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2D" w:rsidRDefault="00D51320" w:rsidP="005411EF">
      <w:pPr>
        <w:pStyle w:val="Corpotesto"/>
        <w:jc w:val="center"/>
        <w:rPr>
          <w:rFonts w:ascii="Times New Roman"/>
          <w:i/>
          <w:sz w:val="26"/>
        </w:rPr>
      </w:pPr>
      <w:r>
        <w:rPr>
          <w:noProof/>
          <w:lang w:eastAsia="it-IT"/>
        </w:rPr>
        <w:drawing>
          <wp:inline distT="0" distB="0" distL="0" distR="0" wp14:anchorId="73D7DCEA" wp14:editId="3B42ED2D">
            <wp:extent cx="6401837" cy="1551093"/>
            <wp:effectExtent l="0" t="0" r="0" b="0"/>
            <wp:docPr id="1026" name="Picture 2" descr="C:\Users\usw\Desktop\img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w\Desktop\img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3"/>
                    <a:stretch/>
                  </pic:blipFill>
                  <pic:spPr bwMode="auto">
                    <a:xfrm>
                      <a:off x="0" y="0"/>
                      <a:ext cx="6401837" cy="15510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51320" w:rsidRDefault="00D51320">
      <w:pPr>
        <w:spacing w:before="221"/>
        <w:ind w:left="880" w:right="788"/>
        <w:jc w:val="center"/>
        <w:rPr>
          <w:b/>
          <w:color w:val="993300"/>
          <w:sz w:val="28"/>
        </w:rPr>
      </w:pPr>
    </w:p>
    <w:p w:rsidR="0002212D" w:rsidRDefault="00A016D9">
      <w:pPr>
        <w:spacing w:before="221"/>
        <w:ind w:left="880" w:right="788"/>
        <w:jc w:val="center"/>
        <w:rPr>
          <w:b/>
          <w:sz w:val="28"/>
        </w:rPr>
      </w:pPr>
      <w:r>
        <w:rPr>
          <w:b/>
          <w:color w:val="993300"/>
          <w:sz w:val="28"/>
        </w:rPr>
        <w:t>SCHEDA DI RILEVAZIONE DEI BISOGNI EDUCATIVI SPECIALI (BES)</w:t>
      </w:r>
    </w:p>
    <w:p w:rsidR="0002212D" w:rsidRDefault="0037627F">
      <w:pPr>
        <w:spacing w:before="1"/>
        <w:ind w:left="2650" w:right="2552"/>
        <w:jc w:val="center"/>
        <w:rPr>
          <w:rFonts w:ascii="Arial Narrow"/>
          <w:b/>
          <w:i/>
          <w:sz w:val="24"/>
        </w:rPr>
      </w:pPr>
      <w:r>
        <w:rPr>
          <w:rFonts w:ascii="Arial Narrow"/>
          <w:b/>
          <w:i/>
          <w:sz w:val="24"/>
        </w:rPr>
        <w:t>A.S.  20</w:t>
      </w:r>
      <w:r>
        <w:rPr>
          <w:rFonts w:ascii="Arial Narrow"/>
          <w:b/>
          <w:i/>
          <w:sz w:val="24"/>
        </w:rPr>
        <w:t>…</w:t>
      </w:r>
      <w:r>
        <w:rPr>
          <w:rFonts w:ascii="Arial Narrow"/>
          <w:b/>
          <w:i/>
          <w:sz w:val="24"/>
        </w:rPr>
        <w:t>/20</w:t>
      </w:r>
      <w:r>
        <w:rPr>
          <w:rFonts w:ascii="Arial Narrow"/>
          <w:b/>
          <w:i/>
          <w:sz w:val="24"/>
        </w:rPr>
        <w:t>…</w:t>
      </w:r>
    </w:p>
    <w:p w:rsidR="0002212D" w:rsidRDefault="0002212D">
      <w:pPr>
        <w:pStyle w:val="Corpotesto"/>
        <w:spacing w:before="7"/>
        <w:rPr>
          <w:rFonts w:ascii="Arial Narrow"/>
          <w:b/>
          <w:i/>
          <w:sz w:val="27"/>
        </w:rPr>
      </w:pPr>
    </w:p>
    <w:p w:rsidR="0002212D" w:rsidRDefault="00F02623">
      <w:pPr>
        <w:ind w:left="640"/>
        <w:jc w:val="both"/>
        <w:rPr>
          <w:sz w:val="28"/>
        </w:rPr>
      </w:pPr>
      <w:r>
        <w:rPr>
          <w:sz w:val="28"/>
        </w:rPr>
        <w:t>Classe:……</w:t>
      </w:r>
      <w:r w:rsidR="00107A87">
        <w:rPr>
          <w:sz w:val="28"/>
        </w:rPr>
        <w:t>Sezione</w:t>
      </w:r>
      <w:r>
        <w:rPr>
          <w:sz w:val="28"/>
        </w:rPr>
        <w:t>…….</w:t>
      </w:r>
      <w:bookmarkStart w:id="0" w:name="_GoBack"/>
      <w:bookmarkEnd w:id="0"/>
      <w:r w:rsidR="00107A87">
        <w:rPr>
          <w:sz w:val="28"/>
        </w:rPr>
        <w:t xml:space="preserve">: </w:t>
      </w:r>
    </w:p>
    <w:p w:rsidR="0002212D" w:rsidRDefault="0002212D">
      <w:pPr>
        <w:spacing w:before="1"/>
        <w:rPr>
          <w:sz w:val="28"/>
        </w:rPr>
      </w:pPr>
    </w:p>
    <w:p w:rsidR="0002212D" w:rsidRDefault="00A016D9">
      <w:pPr>
        <w:pStyle w:val="Titolo1"/>
        <w:ind w:left="2650" w:right="2151"/>
      </w:pPr>
      <w:r>
        <w:rPr>
          <w:color w:val="0000FF"/>
        </w:rPr>
        <w:t>DATI INFORMATIVI SULLA CLASSE</w:t>
      </w:r>
    </w:p>
    <w:p w:rsidR="0002212D" w:rsidRDefault="0002212D">
      <w:pPr>
        <w:spacing w:before="1"/>
        <w:rPr>
          <w:b/>
          <w:sz w:val="28"/>
        </w:rPr>
      </w:pPr>
    </w:p>
    <w:p w:rsidR="0002212D" w:rsidRDefault="00A016D9">
      <w:pPr>
        <w:tabs>
          <w:tab w:val="left" w:leader="underscore" w:pos="3460"/>
        </w:tabs>
        <w:ind w:left="640"/>
        <w:jc w:val="both"/>
        <w:rPr>
          <w:b/>
          <w:sz w:val="28"/>
        </w:rPr>
      </w:pPr>
      <w:r>
        <w:rPr>
          <w:b/>
          <w:sz w:val="28"/>
        </w:rPr>
        <w:t>totale</w:t>
      </w:r>
      <w:r>
        <w:rPr>
          <w:b/>
          <w:spacing w:val="-4"/>
          <w:sz w:val="28"/>
        </w:rPr>
        <w:t xml:space="preserve"> </w:t>
      </w:r>
      <w:r w:rsidR="00002AE7">
        <w:rPr>
          <w:b/>
          <w:spacing w:val="2"/>
          <w:sz w:val="28"/>
        </w:rPr>
        <w:t xml:space="preserve">alunni 15 </w:t>
      </w:r>
      <w:r>
        <w:rPr>
          <w:b/>
          <w:spacing w:val="2"/>
          <w:sz w:val="28"/>
        </w:rPr>
        <w:t>di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cui:</w:t>
      </w:r>
    </w:p>
    <w:p w:rsidR="0002212D" w:rsidRDefault="0002212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1035"/>
      </w:tblGrid>
      <w:tr w:rsidR="0002212D">
        <w:trPr>
          <w:trHeight w:val="270"/>
        </w:trPr>
        <w:tc>
          <w:tcPr>
            <w:tcW w:w="8745" w:type="dxa"/>
            <w:tcBorders>
              <w:left w:val="single" w:sz="8" w:space="0" w:color="000000"/>
            </w:tcBorders>
          </w:tcPr>
          <w:p w:rsidR="0002212D" w:rsidRDefault="00A016D9">
            <w:pPr>
              <w:pStyle w:val="TableParagraph"/>
              <w:spacing w:line="250" w:lineRule="exact"/>
              <w:ind w:left="1365" w:right="1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 BISOGNO EDUCATIVO SPECIALE (BES)</w:t>
            </w:r>
          </w:p>
        </w:tc>
        <w:tc>
          <w:tcPr>
            <w:tcW w:w="1035" w:type="dxa"/>
          </w:tcPr>
          <w:p w:rsidR="0002212D" w:rsidRDefault="00A016D9">
            <w:pPr>
              <w:pStyle w:val="TableParagraph"/>
              <w:spacing w:line="250" w:lineRule="exact"/>
              <w:ind w:left="38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</w:tr>
      <w:tr w:rsidR="0002212D">
        <w:trPr>
          <w:trHeight w:val="312"/>
        </w:trPr>
        <w:tc>
          <w:tcPr>
            <w:tcW w:w="8745" w:type="dxa"/>
            <w:tcBorders>
              <w:left w:val="single" w:sz="8" w:space="0" w:color="000000"/>
              <w:bottom w:val="single" w:sz="8" w:space="0" w:color="000000"/>
            </w:tcBorders>
          </w:tcPr>
          <w:p w:rsidR="0002212D" w:rsidRDefault="00A016D9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 Fascia: alunni con disabilità (L. 104/92)</w:t>
            </w:r>
          </w:p>
        </w:tc>
        <w:tc>
          <w:tcPr>
            <w:tcW w:w="1035" w:type="dxa"/>
            <w:tcBorders>
              <w:bottom w:val="single" w:sz="8" w:space="0" w:color="000000"/>
            </w:tcBorders>
          </w:tcPr>
          <w:p w:rsidR="0002212D" w:rsidRPr="00C35DAC" w:rsidRDefault="00107A87" w:rsidP="00107A87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 xml:space="preserve">        </w:t>
            </w:r>
          </w:p>
        </w:tc>
      </w:tr>
      <w:tr w:rsidR="0002212D">
        <w:trPr>
          <w:trHeight w:val="312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</w:tcBorders>
          </w:tcPr>
          <w:p w:rsidR="0002212D" w:rsidRDefault="00A016D9">
            <w:pPr>
              <w:pStyle w:val="TableParagraph"/>
              <w:spacing w:line="218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 Fascia: alunni con disturbi evolutivi specifici (DSA, ADHD, Borderline cognitivo, Altro)</w:t>
            </w:r>
          </w:p>
        </w:tc>
        <w:tc>
          <w:tcPr>
            <w:tcW w:w="1035" w:type="dxa"/>
            <w:tcBorders>
              <w:top w:val="single" w:sz="8" w:space="0" w:color="000000"/>
            </w:tcBorders>
          </w:tcPr>
          <w:p w:rsidR="0002212D" w:rsidRPr="00C35DAC" w:rsidRDefault="0037627F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     </w:t>
            </w:r>
          </w:p>
        </w:tc>
      </w:tr>
      <w:tr w:rsidR="0002212D">
        <w:trPr>
          <w:trHeight w:val="315"/>
        </w:trPr>
        <w:tc>
          <w:tcPr>
            <w:tcW w:w="8745" w:type="dxa"/>
            <w:tcBorders>
              <w:left w:val="single" w:sz="8" w:space="0" w:color="000000"/>
            </w:tcBorders>
          </w:tcPr>
          <w:p w:rsidR="0002212D" w:rsidRDefault="00A016D9">
            <w:pPr>
              <w:pStyle w:val="TableParagraph"/>
              <w:spacing w:before="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 Fascia: alunni con svantaggio socio-economico, linguistico e/o culturale</w:t>
            </w:r>
          </w:p>
        </w:tc>
        <w:tc>
          <w:tcPr>
            <w:tcW w:w="1035" w:type="dxa"/>
          </w:tcPr>
          <w:p w:rsidR="0002212D" w:rsidRDefault="0037627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</w:p>
        </w:tc>
      </w:tr>
    </w:tbl>
    <w:p w:rsidR="0002212D" w:rsidRDefault="00A016D9">
      <w:pPr>
        <w:spacing w:before="285" w:line="242" w:lineRule="auto"/>
        <w:ind w:left="505" w:right="691" w:hanging="1"/>
        <w:jc w:val="both"/>
        <w:rPr>
          <w:sz w:val="24"/>
        </w:rPr>
      </w:pPr>
      <w:r>
        <w:rPr>
          <w:sz w:val="24"/>
        </w:rPr>
        <w:t xml:space="preserve">Per </w:t>
      </w:r>
      <w:r>
        <w:rPr>
          <w:spacing w:val="-3"/>
          <w:sz w:val="24"/>
        </w:rPr>
        <w:t xml:space="preserve">gli </w:t>
      </w:r>
      <w:r>
        <w:rPr>
          <w:spacing w:val="-4"/>
          <w:sz w:val="24"/>
        </w:rPr>
        <w:t xml:space="preserve">allievi </w:t>
      </w:r>
      <w:r>
        <w:rPr>
          <w:sz w:val="24"/>
        </w:rPr>
        <w:t xml:space="preserve">di </w:t>
      </w:r>
      <w:r>
        <w:rPr>
          <w:spacing w:val="-15"/>
          <w:sz w:val="24"/>
        </w:rPr>
        <w:t xml:space="preserve">III </w:t>
      </w:r>
      <w:r>
        <w:rPr>
          <w:sz w:val="24"/>
        </w:rPr>
        <w:t xml:space="preserve">Fascia, con </w:t>
      </w:r>
      <w:r>
        <w:rPr>
          <w:spacing w:val="-3"/>
          <w:sz w:val="24"/>
        </w:rPr>
        <w:t xml:space="preserve">svantaggio </w:t>
      </w:r>
      <w:r>
        <w:rPr>
          <w:sz w:val="24"/>
        </w:rPr>
        <w:t xml:space="preserve">socio-economico, </w:t>
      </w:r>
      <w:r>
        <w:rPr>
          <w:spacing w:val="-3"/>
          <w:sz w:val="24"/>
        </w:rPr>
        <w:t xml:space="preserve">linguistico 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culturale, senza </w:t>
      </w:r>
      <w:r>
        <w:rPr>
          <w:sz w:val="24"/>
        </w:rPr>
        <w:t xml:space="preserve">diagnosi specialistica, si suggerisce </w:t>
      </w:r>
      <w:r>
        <w:rPr>
          <w:spacing w:val="-5"/>
          <w:sz w:val="24"/>
        </w:rPr>
        <w:t xml:space="preserve">la </w:t>
      </w:r>
      <w:r>
        <w:rPr>
          <w:spacing w:val="-3"/>
          <w:sz w:val="24"/>
        </w:rPr>
        <w:t xml:space="preserve">compilazione </w:t>
      </w:r>
      <w:r>
        <w:rPr>
          <w:spacing w:val="-4"/>
          <w:sz w:val="24"/>
        </w:rPr>
        <w:t xml:space="preserve">della </w:t>
      </w:r>
      <w:r>
        <w:rPr>
          <w:sz w:val="24"/>
        </w:rPr>
        <w:t xml:space="preserve">griglia </w:t>
      </w:r>
      <w:r>
        <w:rPr>
          <w:spacing w:val="-4"/>
          <w:sz w:val="24"/>
        </w:rPr>
        <w:t xml:space="preserve">osservativa </w:t>
      </w:r>
      <w:r>
        <w:rPr>
          <w:sz w:val="24"/>
        </w:rPr>
        <w:t>riportata a pag.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</w:p>
    <w:p w:rsidR="0002212D" w:rsidRDefault="0002212D">
      <w:pPr>
        <w:rPr>
          <w:sz w:val="26"/>
        </w:rPr>
      </w:pPr>
    </w:p>
    <w:p w:rsidR="0002212D" w:rsidRDefault="00A016D9">
      <w:pPr>
        <w:spacing w:before="218" w:after="15"/>
        <w:ind w:left="534"/>
        <w:jc w:val="both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Descrizione dei casi di bisogno educativo speciale:</w:t>
      </w:r>
    </w:p>
    <w:tbl>
      <w:tblPr>
        <w:tblStyle w:val="TableNormal"/>
        <w:tblW w:w="9616" w:type="dxa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195"/>
        <w:gridCol w:w="3211"/>
      </w:tblGrid>
      <w:tr w:rsidR="0002212D" w:rsidTr="0045099D">
        <w:trPr>
          <w:trHeight w:val="750"/>
        </w:trPr>
        <w:tc>
          <w:tcPr>
            <w:tcW w:w="3210" w:type="dxa"/>
            <w:tcBorders>
              <w:right w:val="single" w:sz="8" w:space="0" w:color="000000"/>
            </w:tcBorders>
          </w:tcPr>
          <w:p w:rsidR="0002212D" w:rsidRDefault="00A016D9">
            <w:pPr>
              <w:pStyle w:val="TableParagraph"/>
              <w:spacing w:line="315" w:lineRule="exact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Alunno/a</w:t>
            </w:r>
          </w:p>
        </w:tc>
        <w:tc>
          <w:tcPr>
            <w:tcW w:w="3195" w:type="dxa"/>
            <w:tcBorders>
              <w:left w:val="single" w:sz="8" w:space="0" w:color="000000"/>
              <w:right w:val="single" w:sz="8" w:space="0" w:color="000000"/>
            </w:tcBorders>
          </w:tcPr>
          <w:p w:rsidR="0002212D" w:rsidRDefault="00A016D9">
            <w:pPr>
              <w:pStyle w:val="TableParagraph"/>
              <w:spacing w:line="315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Tipo di BES</w:t>
            </w:r>
            <w:r w:rsidR="00357A9F">
              <w:rPr>
                <w:rFonts w:ascii="Calibri"/>
                <w:b/>
                <w:sz w:val="28"/>
              </w:rPr>
              <w:t xml:space="preserve"> (DSA-ADHD ecc.)</w:t>
            </w:r>
          </w:p>
        </w:tc>
        <w:tc>
          <w:tcPr>
            <w:tcW w:w="3211" w:type="dxa"/>
            <w:tcBorders>
              <w:left w:val="single" w:sz="8" w:space="0" w:color="000000"/>
            </w:tcBorders>
          </w:tcPr>
          <w:p w:rsidR="0002212D" w:rsidRDefault="00A016D9">
            <w:pPr>
              <w:pStyle w:val="TableParagraph"/>
              <w:spacing w:line="315" w:lineRule="exact"/>
              <w:ind w:left="11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Modalità di intervento</w:t>
            </w:r>
          </w:p>
        </w:tc>
      </w:tr>
      <w:tr w:rsidR="0002212D" w:rsidTr="0045099D">
        <w:trPr>
          <w:trHeight w:val="390"/>
        </w:trPr>
        <w:tc>
          <w:tcPr>
            <w:tcW w:w="3210" w:type="dxa"/>
            <w:tcBorders>
              <w:right w:val="single" w:sz="8" w:space="0" w:color="000000"/>
            </w:tcBorders>
          </w:tcPr>
          <w:p w:rsidR="0002212D" w:rsidRPr="00107A87" w:rsidRDefault="0002212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left w:val="single" w:sz="8" w:space="0" w:color="000000"/>
              <w:right w:val="single" w:sz="8" w:space="0" w:color="000000"/>
            </w:tcBorders>
          </w:tcPr>
          <w:p w:rsidR="0002212D" w:rsidRPr="00107A87" w:rsidRDefault="0002212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left w:val="single" w:sz="8" w:space="0" w:color="000000"/>
            </w:tcBorders>
          </w:tcPr>
          <w:p w:rsidR="0045099D" w:rsidRDefault="0045099D" w:rsidP="0037627F">
            <w:pPr>
              <w:pStyle w:val="TableParagraph"/>
              <w:rPr>
                <w:rFonts w:ascii="Times New Roman"/>
              </w:rPr>
            </w:pPr>
          </w:p>
        </w:tc>
      </w:tr>
    </w:tbl>
    <w:p w:rsidR="0002212D" w:rsidRDefault="0002212D">
      <w:pPr>
        <w:rPr>
          <w:rFonts w:ascii="Times New Roman"/>
        </w:rPr>
        <w:sectPr w:rsidR="0002212D">
          <w:type w:val="continuous"/>
          <w:pgSz w:w="11910" w:h="16850"/>
          <w:pgMar w:top="720" w:right="600" w:bottom="280" w:left="500" w:header="720" w:footer="720" w:gutter="0"/>
          <w:cols w:space="720"/>
        </w:sectPr>
      </w:pPr>
    </w:p>
    <w:p w:rsidR="0002212D" w:rsidRDefault="00A016D9">
      <w:pPr>
        <w:spacing w:before="36"/>
        <w:ind w:left="6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lastRenderedPageBreak/>
        <w:t>Legenda BES</w:t>
      </w:r>
    </w:p>
    <w:p w:rsidR="0002212D" w:rsidRDefault="00A016D9">
      <w:pPr>
        <w:pStyle w:val="Paragrafoelenco"/>
        <w:numPr>
          <w:ilvl w:val="0"/>
          <w:numId w:val="3"/>
        </w:numPr>
        <w:tabs>
          <w:tab w:val="left" w:pos="640"/>
          <w:tab w:val="left" w:pos="3654"/>
        </w:tabs>
        <w:spacing w:before="7" w:line="240" w:lineRule="auto"/>
        <w:rPr>
          <w:rFonts w:ascii="Calibri" w:hAnsi="Calibri"/>
          <w:sz w:val="24"/>
        </w:rPr>
      </w:pPr>
      <w:r w:rsidRPr="0037627F">
        <w:rPr>
          <w:rFonts w:ascii="Calibri" w:hAnsi="Calibri"/>
          <w:color w:val="000000" w:themeColor="text1"/>
          <w:sz w:val="24"/>
        </w:rPr>
        <w:t>Carenze affettive-relazionali</w:t>
      </w:r>
      <w:r>
        <w:rPr>
          <w:rFonts w:ascii="Calibri" w:hAnsi="Calibri"/>
          <w:sz w:val="24"/>
        </w:rPr>
        <w:tab/>
        <w:t xml:space="preserve">6. </w:t>
      </w:r>
      <w:r w:rsidRPr="0037627F">
        <w:rPr>
          <w:rFonts w:ascii="Calibri" w:hAnsi="Calibri"/>
          <w:color w:val="000000" w:themeColor="text1"/>
          <w:sz w:val="24"/>
        </w:rPr>
        <w:t xml:space="preserve">difficoltà </w:t>
      </w:r>
      <w:r w:rsidRPr="0037627F">
        <w:rPr>
          <w:rFonts w:ascii="Calibri" w:hAnsi="Calibri"/>
          <w:color w:val="000000" w:themeColor="text1"/>
          <w:spacing w:val="-4"/>
          <w:sz w:val="24"/>
        </w:rPr>
        <w:t>di</w:t>
      </w:r>
      <w:r w:rsidRPr="0037627F">
        <w:rPr>
          <w:rFonts w:ascii="Calibri" w:hAnsi="Calibri"/>
          <w:color w:val="000000" w:themeColor="text1"/>
          <w:spacing w:val="-5"/>
          <w:sz w:val="24"/>
        </w:rPr>
        <w:t xml:space="preserve"> </w:t>
      </w:r>
      <w:r w:rsidRPr="0037627F">
        <w:rPr>
          <w:rFonts w:ascii="Calibri" w:hAnsi="Calibri"/>
          <w:color w:val="000000" w:themeColor="text1"/>
          <w:spacing w:val="-4"/>
          <w:sz w:val="24"/>
        </w:rPr>
        <w:t>apprendimento</w:t>
      </w:r>
    </w:p>
    <w:p w:rsidR="0002212D" w:rsidRDefault="00A016D9">
      <w:pPr>
        <w:pStyle w:val="Paragrafoelenco"/>
        <w:numPr>
          <w:ilvl w:val="0"/>
          <w:numId w:val="3"/>
        </w:numPr>
        <w:tabs>
          <w:tab w:val="left" w:pos="640"/>
          <w:tab w:val="left" w:pos="3655"/>
        </w:tabs>
        <w:spacing w:before="37" w:line="240" w:lineRule="auto"/>
        <w:rPr>
          <w:rFonts w:ascii="Calibri"/>
          <w:sz w:val="24"/>
        </w:rPr>
      </w:pPr>
      <w:r>
        <w:rPr>
          <w:rFonts w:ascii="Calibri"/>
          <w:spacing w:val="3"/>
          <w:sz w:val="24"/>
        </w:rPr>
        <w:t>disagio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pacing w:val="-3"/>
          <w:sz w:val="24"/>
        </w:rPr>
        <w:t>economico</w:t>
      </w:r>
      <w:r>
        <w:rPr>
          <w:rFonts w:ascii="Calibri"/>
          <w:spacing w:val="-3"/>
          <w:sz w:val="24"/>
        </w:rPr>
        <w:tab/>
      </w:r>
      <w:r>
        <w:rPr>
          <w:rFonts w:ascii="Calibri"/>
          <w:sz w:val="24"/>
        </w:rPr>
        <w:t xml:space="preserve">7. </w:t>
      </w:r>
      <w:r>
        <w:rPr>
          <w:rFonts w:ascii="Calibri"/>
          <w:spacing w:val="-3"/>
          <w:sz w:val="24"/>
        </w:rPr>
        <w:t xml:space="preserve">disturbo </w:t>
      </w:r>
      <w:r>
        <w:rPr>
          <w:rFonts w:ascii="Calibri"/>
          <w:spacing w:val="2"/>
          <w:sz w:val="24"/>
        </w:rPr>
        <w:t xml:space="preserve">specifico </w:t>
      </w:r>
      <w:r>
        <w:rPr>
          <w:rFonts w:ascii="Calibri"/>
          <w:spacing w:val="-4"/>
          <w:sz w:val="24"/>
        </w:rPr>
        <w:t>di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</w:rPr>
        <w:t>apprendimento</w:t>
      </w:r>
    </w:p>
    <w:p w:rsidR="0002212D" w:rsidRDefault="00A016D9">
      <w:pPr>
        <w:pStyle w:val="Paragrafoelenco"/>
        <w:numPr>
          <w:ilvl w:val="0"/>
          <w:numId w:val="3"/>
        </w:numPr>
        <w:tabs>
          <w:tab w:val="left" w:pos="641"/>
          <w:tab w:val="left" w:pos="3940"/>
        </w:tabs>
        <w:spacing w:before="53" w:line="240" w:lineRule="auto"/>
        <w:ind w:hanging="361"/>
        <w:rPr>
          <w:rFonts w:ascii="Calibri"/>
          <w:sz w:val="24"/>
        </w:rPr>
      </w:pPr>
      <w:r w:rsidRPr="0037627F">
        <w:rPr>
          <w:rFonts w:ascii="Calibri"/>
          <w:color w:val="000000" w:themeColor="text1"/>
          <w:spacing w:val="3"/>
          <w:sz w:val="24"/>
        </w:rPr>
        <w:t>disagio</w:t>
      </w:r>
      <w:r w:rsidRPr="0037627F">
        <w:rPr>
          <w:rFonts w:ascii="Calibri"/>
          <w:color w:val="000000" w:themeColor="text1"/>
          <w:spacing w:val="-15"/>
          <w:sz w:val="24"/>
        </w:rPr>
        <w:t xml:space="preserve"> </w:t>
      </w:r>
      <w:r w:rsidRPr="0037627F">
        <w:rPr>
          <w:rFonts w:ascii="Calibri"/>
          <w:color w:val="000000" w:themeColor="text1"/>
          <w:spacing w:val="2"/>
          <w:sz w:val="24"/>
        </w:rPr>
        <w:t>sociale</w:t>
      </w:r>
      <w:r>
        <w:rPr>
          <w:rFonts w:ascii="Calibri"/>
          <w:spacing w:val="2"/>
          <w:sz w:val="24"/>
        </w:rPr>
        <w:tab/>
      </w:r>
      <w:r>
        <w:rPr>
          <w:rFonts w:ascii="Calibri"/>
          <w:sz w:val="24"/>
        </w:rPr>
        <w:t>DSA con diagnosi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2"/>
          <w:sz w:val="24"/>
        </w:rPr>
        <w:t>specialistica</w:t>
      </w:r>
    </w:p>
    <w:p w:rsidR="0002212D" w:rsidRDefault="00A016D9">
      <w:pPr>
        <w:pStyle w:val="Paragrafoelenco"/>
        <w:numPr>
          <w:ilvl w:val="0"/>
          <w:numId w:val="3"/>
        </w:numPr>
        <w:tabs>
          <w:tab w:val="left" w:pos="641"/>
          <w:tab w:val="left" w:pos="3700"/>
        </w:tabs>
        <w:spacing w:before="37" w:line="240" w:lineRule="auto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divario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culturale</w:t>
      </w:r>
      <w:r>
        <w:rPr>
          <w:rFonts w:ascii="Calibri" w:hAnsi="Calibri"/>
          <w:sz w:val="24"/>
        </w:rPr>
        <w:tab/>
        <w:t xml:space="preserve">8. </w:t>
      </w:r>
      <w:r w:rsidRPr="0037627F">
        <w:rPr>
          <w:rFonts w:ascii="Calibri" w:hAnsi="Calibri"/>
          <w:color w:val="000000" w:themeColor="text1"/>
          <w:spacing w:val="-3"/>
          <w:sz w:val="24"/>
        </w:rPr>
        <w:t xml:space="preserve">disturbo </w:t>
      </w:r>
      <w:r w:rsidRPr="0037627F">
        <w:rPr>
          <w:rFonts w:ascii="Calibri" w:hAnsi="Calibri"/>
          <w:color w:val="000000" w:themeColor="text1"/>
          <w:spacing w:val="-4"/>
          <w:sz w:val="24"/>
        </w:rPr>
        <w:t xml:space="preserve">da </w:t>
      </w:r>
      <w:r w:rsidRPr="0037627F">
        <w:rPr>
          <w:rFonts w:ascii="Calibri" w:hAnsi="Calibri"/>
          <w:color w:val="000000" w:themeColor="text1"/>
          <w:sz w:val="24"/>
        </w:rPr>
        <w:t xml:space="preserve">deficit </w:t>
      </w:r>
      <w:r w:rsidRPr="0037627F">
        <w:rPr>
          <w:rFonts w:ascii="Calibri" w:hAnsi="Calibri"/>
          <w:color w:val="000000" w:themeColor="text1"/>
          <w:spacing w:val="-4"/>
          <w:sz w:val="24"/>
        </w:rPr>
        <w:t xml:space="preserve">di </w:t>
      </w:r>
      <w:proofErr w:type="gramStart"/>
      <w:r w:rsidRPr="0037627F">
        <w:rPr>
          <w:rFonts w:ascii="Calibri" w:hAnsi="Calibri"/>
          <w:color w:val="000000" w:themeColor="text1"/>
          <w:spacing w:val="-3"/>
          <w:sz w:val="24"/>
        </w:rPr>
        <w:t xml:space="preserve">attenzione  </w:t>
      </w:r>
      <w:r w:rsidRPr="0037627F">
        <w:rPr>
          <w:rFonts w:ascii="Calibri" w:hAnsi="Calibri"/>
          <w:color w:val="000000" w:themeColor="text1"/>
          <w:sz w:val="24"/>
        </w:rPr>
        <w:t>e</w:t>
      </w:r>
      <w:proofErr w:type="gramEnd"/>
      <w:r w:rsidRPr="0037627F">
        <w:rPr>
          <w:rFonts w:ascii="Calibri" w:hAnsi="Calibri"/>
          <w:color w:val="000000" w:themeColor="text1"/>
          <w:spacing w:val="-14"/>
          <w:sz w:val="24"/>
        </w:rPr>
        <w:t xml:space="preserve"> </w:t>
      </w:r>
      <w:r w:rsidRPr="0037627F">
        <w:rPr>
          <w:rFonts w:ascii="Calibri" w:hAnsi="Calibri"/>
          <w:color w:val="000000" w:themeColor="text1"/>
          <w:sz w:val="24"/>
        </w:rPr>
        <w:t>iperattività</w:t>
      </w:r>
    </w:p>
    <w:p w:rsidR="0002212D" w:rsidRDefault="00A016D9">
      <w:pPr>
        <w:pStyle w:val="Paragrafoelenco"/>
        <w:numPr>
          <w:ilvl w:val="0"/>
          <w:numId w:val="3"/>
        </w:numPr>
        <w:tabs>
          <w:tab w:val="left" w:pos="641"/>
          <w:tab w:val="left" w:pos="3713"/>
        </w:tabs>
        <w:spacing w:before="37" w:line="240" w:lineRule="auto"/>
        <w:ind w:hanging="36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divario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linguistico</w:t>
      </w:r>
      <w:r>
        <w:rPr>
          <w:rFonts w:ascii="Calibri" w:hAnsi="Calibri"/>
          <w:sz w:val="24"/>
        </w:rPr>
        <w:tab/>
        <w:t>9. altro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(specificare)…………………………………………</w:t>
      </w:r>
    </w:p>
    <w:p w:rsidR="0002212D" w:rsidRDefault="0002212D">
      <w:pPr>
        <w:pStyle w:val="Corpotesto"/>
        <w:rPr>
          <w:rFonts w:ascii="Calibri"/>
          <w:sz w:val="24"/>
        </w:rPr>
      </w:pPr>
    </w:p>
    <w:p w:rsidR="0002212D" w:rsidRDefault="0002212D">
      <w:pPr>
        <w:pStyle w:val="Corpotesto"/>
        <w:spacing w:before="6"/>
        <w:rPr>
          <w:rFonts w:ascii="Calibri"/>
          <w:sz w:val="24"/>
        </w:rPr>
      </w:pPr>
    </w:p>
    <w:p w:rsidR="0002212D" w:rsidRDefault="00A016D9">
      <w:pPr>
        <w:spacing w:line="289" w:lineRule="exact"/>
        <w:ind w:left="64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Legenda modalità di intervento</w:t>
      </w:r>
    </w:p>
    <w:p w:rsidR="0002212D" w:rsidRPr="0037627F" w:rsidRDefault="00A016D9">
      <w:pPr>
        <w:pStyle w:val="Paragrafoelenco"/>
        <w:numPr>
          <w:ilvl w:val="0"/>
          <w:numId w:val="2"/>
        </w:numPr>
        <w:tabs>
          <w:tab w:val="left" w:pos="641"/>
          <w:tab w:val="left" w:pos="3535"/>
        </w:tabs>
        <w:spacing w:line="289" w:lineRule="exact"/>
        <w:rPr>
          <w:rFonts w:ascii="Calibri" w:hAnsi="Calibri"/>
          <w:color w:val="000000" w:themeColor="text1"/>
          <w:sz w:val="24"/>
        </w:rPr>
      </w:pPr>
      <w:r w:rsidRPr="0037627F">
        <w:rPr>
          <w:rFonts w:ascii="Calibri" w:hAnsi="Calibri"/>
          <w:color w:val="000000" w:themeColor="text1"/>
          <w:sz w:val="24"/>
        </w:rPr>
        <w:t>a</w:t>
      </w:r>
      <w:r w:rsidRPr="0037627F">
        <w:rPr>
          <w:rFonts w:ascii="Calibri" w:hAnsi="Calibri"/>
          <w:color w:val="000000" w:themeColor="text1"/>
          <w:spacing w:val="-5"/>
          <w:sz w:val="24"/>
        </w:rPr>
        <w:t xml:space="preserve"> </w:t>
      </w:r>
      <w:r w:rsidRPr="0037627F">
        <w:rPr>
          <w:rFonts w:ascii="Calibri" w:hAnsi="Calibri"/>
          <w:color w:val="000000" w:themeColor="text1"/>
          <w:spacing w:val="5"/>
          <w:sz w:val="24"/>
        </w:rPr>
        <w:t>classe</w:t>
      </w:r>
      <w:r w:rsidRPr="0037627F">
        <w:rPr>
          <w:rFonts w:ascii="Calibri" w:hAnsi="Calibri"/>
          <w:color w:val="000000" w:themeColor="text1"/>
          <w:spacing w:val="-9"/>
          <w:sz w:val="24"/>
        </w:rPr>
        <w:t xml:space="preserve"> </w:t>
      </w:r>
      <w:r w:rsidRPr="0037627F">
        <w:rPr>
          <w:rFonts w:ascii="Calibri" w:hAnsi="Calibri"/>
          <w:color w:val="000000" w:themeColor="text1"/>
          <w:spacing w:val="-3"/>
          <w:sz w:val="24"/>
        </w:rPr>
        <w:t>intera</w:t>
      </w:r>
      <w:r w:rsidRPr="0037627F">
        <w:rPr>
          <w:rFonts w:ascii="Calibri" w:hAnsi="Calibri"/>
          <w:color w:val="000000" w:themeColor="text1"/>
          <w:spacing w:val="-3"/>
          <w:sz w:val="24"/>
        </w:rPr>
        <w:tab/>
      </w:r>
      <w:r w:rsidRPr="0037627F">
        <w:rPr>
          <w:rFonts w:ascii="Calibri" w:hAnsi="Calibri"/>
          <w:color w:val="000000" w:themeColor="text1"/>
          <w:sz w:val="24"/>
        </w:rPr>
        <w:t xml:space="preserve">e) attività </w:t>
      </w:r>
      <w:r w:rsidRPr="0037627F">
        <w:rPr>
          <w:rFonts w:ascii="Calibri" w:hAnsi="Calibri"/>
          <w:color w:val="000000" w:themeColor="text1"/>
          <w:spacing w:val="-4"/>
          <w:sz w:val="24"/>
        </w:rPr>
        <w:t>di</w:t>
      </w:r>
      <w:r w:rsidRPr="0037627F">
        <w:rPr>
          <w:rFonts w:ascii="Calibri" w:hAnsi="Calibri"/>
          <w:color w:val="000000" w:themeColor="text1"/>
          <w:spacing w:val="12"/>
          <w:sz w:val="24"/>
        </w:rPr>
        <w:t xml:space="preserve"> </w:t>
      </w:r>
      <w:r w:rsidRPr="0037627F">
        <w:rPr>
          <w:rFonts w:ascii="Calibri" w:hAnsi="Calibri"/>
          <w:color w:val="000000" w:themeColor="text1"/>
          <w:spacing w:val="-4"/>
          <w:sz w:val="24"/>
        </w:rPr>
        <w:t>recupero</w:t>
      </w:r>
    </w:p>
    <w:p w:rsidR="0002212D" w:rsidRPr="0037627F" w:rsidRDefault="00A016D9">
      <w:pPr>
        <w:pStyle w:val="Paragrafoelenco"/>
        <w:numPr>
          <w:ilvl w:val="0"/>
          <w:numId w:val="2"/>
        </w:numPr>
        <w:tabs>
          <w:tab w:val="left" w:pos="641"/>
          <w:tab w:val="left" w:pos="3565"/>
        </w:tabs>
        <w:spacing w:before="52" w:line="240" w:lineRule="auto"/>
        <w:rPr>
          <w:rFonts w:ascii="Calibri"/>
          <w:color w:val="000000" w:themeColor="text1"/>
          <w:sz w:val="24"/>
        </w:rPr>
      </w:pPr>
      <w:r w:rsidRPr="0037627F">
        <w:rPr>
          <w:rFonts w:ascii="Calibri"/>
          <w:color w:val="000000" w:themeColor="text1"/>
          <w:sz w:val="24"/>
        </w:rPr>
        <w:t>a</w:t>
      </w:r>
      <w:r w:rsidRPr="0037627F">
        <w:rPr>
          <w:rFonts w:ascii="Calibri"/>
          <w:color w:val="000000" w:themeColor="text1"/>
          <w:spacing w:val="-5"/>
          <w:sz w:val="24"/>
        </w:rPr>
        <w:t xml:space="preserve"> </w:t>
      </w:r>
      <w:r w:rsidRPr="0037627F">
        <w:rPr>
          <w:rFonts w:ascii="Calibri"/>
          <w:color w:val="000000" w:themeColor="text1"/>
          <w:sz w:val="24"/>
        </w:rPr>
        <w:t>piccolo</w:t>
      </w:r>
      <w:r w:rsidRPr="0037627F">
        <w:rPr>
          <w:rFonts w:ascii="Calibri"/>
          <w:color w:val="000000" w:themeColor="text1"/>
          <w:spacing w:val="-1"/>
          <w:sz w:val="24"/>
        </w:rPr>
        <w:t xml:space="preserve"> </w:t>
      </w:r>
      <w:r w:rsidRPr="0037627F">
        <w:rPr>
          <w:rFonts w:ascii="Calibri"/>
          <w:color w:val="000000" w:themeColor="text1"/>
          <w:spacing w:val="-4"/>
          <w:sz w:val="24"/>
        </w:rPr>
        <w:t>gruppo</w:t>
      </w:r>
      <w:r w:rsidRPr="0037627F">
        <w:rPr>
          <w:rFonts w:ascii="Calibri"/>
          <w:color w:val="000000" w:themeColor="text1"/>
          <w:spacing w:val="-4"/>
          <w:sz w:val="24"/>
        </w:rPr>
        <w:tab/>
      </w:r>
      <w:r w:rsidRPr="0037627F">
        <w:rPr>
          <w:rFonts w:ascii="Calibri"/>
          <w:color w:val="000000" w:themeColor="text1"/>
          <w:sz w:val="24"/>
        </w:rPr>
        <w:t>f)</w:t>
      </w:r>
      <w:r w:rsidRPr="0037627F">
        <w:rPr>
          <w:rFonts w:ascii="Calibri"/>
          <w:color w:val="000000" w:themeColor="text1"/>
          <w:spacing w:val="-8"/>
          <w:sz w:val="24"/>
        </w:rPr>
        <w:t xml:space="preserve"> </w:t>
      </w:r>
      <w:r w:rsidRPr="0037627F">
        <w:rPr>
          <w:rFonts w:ascii="Calibri"/>
          <w:color w:val="000000" w:themeColor="text1"/>
          <w:spacing w:val="-6"/>
          <w:sz w:val="24"/>
        </w:rPr>
        <w:t>tutoring</w:t>
      </w:r>
    </w:p>
    <w:p w:rsidR="00357A9F" w:rsidRPr="00357A9F" w:rsidRDefault="00A016D9" w:rsidP="00357A9F">
      <w:pPr>
        <w:pStyle w:val="Paragrafoelenco"/>
        <w:numPr>
          <w:ilvl w:val="0"/>
          <w:numId w:val="2"/>
        </w:numPr>
        <w:tabs>
          <w:tab w:val="left" w:pos="641"/>
          <w:tab w:val="left" w:pos="3535"/>
        </w:tabs>
        <w:spacing w:before="37" w:line="240" w:lineRule="auto"/>
        <w:rPr>
          <w:rFonts w:ascii="Calibri"/>
          <w:sz w:val="24"/>
        </w:rPr>
      </w:pPr>
      <w:r w:rsidRPr="0037627F">
        <w:rPr>
          <w:rFonts w:ascii="Calibri"/>
          <w:color w:val="000000" w:themeColor="text1"/>
          <w:spacing w:val="-3"/>
          <w:sz w:val="24"/>
        </w:rPr>
        <w:t>individualmente</w:t>
      </w:r>
      <w:r>
        <w:rPr>
          <w:rFonts w:ascii="Calibri"/>
          <w:spacing w:val="-3"/>
          <w:sz w:val="24"/>
        </w:rPr>
        <w:tab/>
      </w:r>
      <w:r>
        <w:rPr>
          <w:rFonts w:ascii="Calibri"/>
          <w:spacing w:val="3"/>
          <w:sz w:val="24"/>
        </w:rPr>
        <w:t xml:space="preserve">g) </w:t>
      </w:r>
      <w:r w:rsidRPr="0037627F">
        <w:rPr>
          <w:rFonts w:ascii="Calibri"/>
          <w:color w:val="000000" w:themeColor="text1"/>
          <w:spacing w:val="-3"/>
          <w:sz w:val="24"/>
        </w:rPr>
        <w:t>percorso</w:t>
      </w:r>
      <w:r w:rsidRPr="0037627F">
        <w:rPr>
          <w:rFonts w:ascii="Calibri"/>
          <w:color w:val="000000" w:themeColor="text1"/>
          <w:spacing w:val="2"/>
          <w:sz w:val="24"/>
        </w:rPr>
        <w:t xml:space="preserve"> </w:t>
      </w:r>
      <w:r w:rsidRPr="0037627F">
        <w:rPr>
          <w:rFonts w:ascii="Calibri"/>
          <w:color w:val="000000" w:themeColor="text1"/>
          <w:sz w:val="24"/>
        </w:rPr>
        <w:t>personalizzato</w:t>
      </w:r>
    </w:p>
    <w:p w:rsidR="00357A9F" w:rsidRPr="00357A9F" w:rsidRDefault="00A016D9">
      <w:pPr>
        <w:pStyle w:val="Paragrafoelenco"/>
        <w:numPr>
          <w:ilvl w:val="0"/>
          <w:numId w:val="2"/>
        </w:numPr>
        <w:tabs>
          <w:tab w:val="left" w:pos="642"/>
          <w:tab w:val="left" w:pos="3536"/>
        </w:tabs>
        <w:spacing w:before="52" w:line="240" w:lineRule="auto"/>
        <w:ind w:left="641" w:hanging="36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attività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di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potenziamento</w:t>
      </w:r>
      <w:r>
        <w:rPr>
          <w:rFonts w:ascii="Calibri" w:hAnsi="Calibri"/>
          <w:spacing w:val="-4"/>
          <w:sz w:val="24"/>
        </w:rPr>
        <w:tab/>
        <w:t xml:space="preserve">h) </w:t>
      </w:r>
      <w:r w:rsidR="00357A9F">
        <w:rPr>
          <w:rFonts w:ascii="Calibri" w:hAnsi="Calibri"/>
          <w:spacing w:val="-4"/>
          <w:sz w:val="24"/>
        </w:rPr>
        <w:t>strumenti compensativi e dispensativi</w:t>
      </w:r>
    </w:p>
    <w:p w:rsidR="0002212D" w:rsidRPr="00357A9F" w:rsidRDefault="00A016D9" w:rsidP="00357A9F">
      <w:pPr>
        <w:pStyle w:val="Paragrafoelenco"/>
        <w:numPr>
          <w:ilvl w:val="0"/>
          <w:numId w:val="5"/>
        </w:numPr>
        <w:tabs>
          <w:tab w:val="left" w:pos="642"/>
          <w:tab w:val="left" w:pos="3536"/>
        </w:tabs>
        <w:spacing w:before="52"/>
        <w:rPr>
          <w:rFonts w:ascii="Calibri" w:hAnsi="Calibri"/>
          <w:sz w:val="24"/>
        </w:rPr>
      </w:pPr>
      <w:r w:rsidRPr="00357A9F">
        <w:rPr>
          <w:rFonts w:ascii="Calibri" w:hAnsi="Calibri"/>
          <w:sz w:val="24"/>
        </w:rPr>
        <w:t>altro</w:t>
      </w:r>
      <w:r w:rsidRPr="00357A9F">
        <w:rPr>
          <w:rFonts w:ascii="Calibri" w:hAnsi="Calibri"/>
          <w:spacing w:val="26"/>
          <w:sz w:val="24"/>
        </w:rPr>
        <w:t xml:space="preserve"> </w:t>
      </w:r>
      <w:r w:rsidRPr="00357A9F">
        <w:rPr>
          <w:rFonts w:ascii="Calibri" w:hAnsi="Calibri"/>
          <w:sz w:val="24"/>
        </w:rPr>
        <w:t>(specificare)………………………………………………</w:t>
      </w:r>
    </w:p>
    <w:p w:rsidR="00357A9F" w:rsidRDefault="00357A9F" w:rsidP="00357A9F">
      <w:pPr>
        <w:pStyle w:val="Paragrafoelenco"/>
        <w:tabs>
          <w:tab w:val="left" w:pos="642"/>
          <w:tab w:val="left" w:pos="3536"/>
        </w:tabs>
        <w:spacing w:before="52" w:line="240" w:lineRule="auto"/>
        <w:ind w:left="641" w:firstLine="0"/>
        <w:rPr>
          <w:rFonts w:ascii="Calibri" w:hAnsi="Calibri"/>
          <w:sz w:val="24"/>
        </w:rPr>
      </w:pPr>
    </w:p>
    <w:p w:rsidR="0002212D" w:rsidRDefault="0002212D">
      <w:pPr>
        <w:pStyle w:val="Corpotesto"/>
        <w:rPr>
          <w:rFonts w:ascii="Calibri"/>
          <w:sz w:val="24"/>
        </w:rPr>
      </w:pPr>
    </w:p>
    <w:p w:rsidR="0002212D" w:rsidRDefault="0002212D">
      <w:pPr>
        <w:pStyle w:val="Corpotesto"/>
        <w:rPr>
          <w:rFonts w:ascii="Calibri"/>
          <w:sz w:val="24"/>
        </w:rPr>
      </w:pPr>
    </w:p>
    <w:p w:rsidR="0002212D" w:rsidRDefault="0002212D">
      <w:pPr>
        <w:pStyle w:val="Corpotesto"/>
        <w:rPr>
          <w:rFonts w:ascii="Calibri"/>
          <w:sz w:val="24"/>
        </w:rPr>
      </w:pPr>
    </w:p>
    <w:p w:rsidR="0002212D" w:rsidRDefault="0002212D">
      <w:pPr>
        <w:pStyle w:val="Corpotesto"/>
        <w:rPr>
          <w:rFonts w:ascii="Calibri"/>
          <w:sz w:val="24"/>
        </w:rPr>
      </w:pPr>
    </w:p>
    <w:p w:rsidR="0002212D" w:rsidRDefault="0002212D">
      <w:pPr>
        <w:pStyle w:val="Corpotesto"/>
        <w:spacing w:before="5"/>
        <w:rPr>
          <w:rFonts w:ascii="Calibri"/>
          <w:sz w:val="26"/>
        </w:rPr>
      </w:pPr>
    </w:p>
    <w:p w:rsidR="0002212D" w:rsidRDefault="00A016D9">
      <w:pPr>
        <w:spacing w:before="1" w:after="24"/>
        <w:ind w:left="2650" w:right="2123"/>
        <w:jc w:val="center"/>
        <w:rPr>
          <w:b/>
          <w:sz w:val="24"/>
        </w:rPr>
      </w:pPr>
      <w:r>
        <w:rPr>
          <w:b/>
          <w:color w:val="0000FF"/>
          <w:sz w:val="24"/>
        </w:rPr>
        <w:t>TABELLA RIASSUNTIVA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750"/>
        <w:gridCol w:w="750"/>
        <w:gridCol w:w="765"/>
        <w:gridCol w:w="870"/>
        <w:gridCol w:w="120"/>
        <w:gridCol w:w="3015"/>
        <w:gridCol w:w="120"/>
        <w:gridCol w:w="3270"/>
      </w:tblGrid>
      <w:tr w:rsidR="0002212D">
        <w:trPr>
          <w:trHeight w:val="222"/>
        </w:trPr>
        <w:tc>
          <w:tcPr>
            <w:tcW w:w="3255" w:type="dxa"/>
            <w:gridSpan w:val="5"/>
            <w:tcBorders>
              <w:left w:val="single" w:sz="8" w:space="0" w:color="000000"/>
              <w:bottom w:val="nil"/>
            </w:tcBorders>
          </w:tcPr>
          <w:p w:rsidR="0002212D" w:rsidRDefault="00A016D9">
            <w:pPr>
              <w:pStyle w:val="TableParagraph"/>
              <w:spacing w:line="202" w:lineRule="exact"/>
              <w:ind w:left="116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Tipologia BES</w:t>
            </w:r>
          </w:p>
        </w:tc>
        <w:tc>
          <w:tcPr>
            <w:tcW w:w="3255" w:type="dxa"/>
            <w:gridSpan w:val="3"/>
            <w:vMerge w:val="restart"/>
            <w:tcBorders>
              <w:bottom w:val="single" w:sz="8" w:space="0" w:color="000000"/>
            </w:tcBorders>
          </w:tcPr>
          <w:p w:rsidR="0002212D" w:rsidRDefault="00A016D9">
            <w:pPr>
              <w:pStyle w:val="TableParagraph"/>
              <w:spacing w:line="205" w:lineRule="exact"/>
              <w:ind w:left="626" w:right="1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Numero totale alunni con</w:t>
            </w:r>
          </w:p>
          <w:p w:rsidR="0002212D" w:rsidRDefault="00A016D9">
            <w:pPr>
              <w:pStyle w:val="TableParagraph"/>
              <w:spacing w:before="21"/>
              <w:ind w:left="597" w:right="1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BES</w:t>
            </w:r>
          </w:p>
        </w:tc>
        <w:tc>
          <w:tcPr>
            <w:tcW w:w="3270" w:type="dxa"/>
            <w:vMerge w:val="restart"/>
          </w:tcPr>
          <w:p w:rsidR="0002212D" w:rsidRDefault="0002212D">
            <w:pPr>
              <w:pStyle w:val="TableParagraph"/>
              <w:spacing w:line="205" w:lineRule="exact"/>
              <w:ind w:left="697"/>
              <w:rPr>
                <w:b/>
                <w:sz w:val="19"/>
              </w:rPr>
            </w:pPr>
          </w:p>
        </w:tc>
      </w:tr>
      <w:tr w:rsidR="0002212D">
        <w:trPr>
          <w:trHeight w:val="437"/>
        </w:trPr>
        <w:tc>
          <w:tcPr>
            <w:tcW w:w="120" w:type="dxa"/>
            <w:tcBorders>
              <w:top w:val="nil"/>
              <w:left w:val="single" w:sz="8" w:space="0" w:color="000000"/>
              <w:bottom w:val="nil"/>
            </w:tcBorders>
          </w:tcPr>
          <w:p w:rsidR="0002212D" w:rsidRDefault="00022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top w:val="single" w:sz="8" w:space="0" w:color="000000"/>
            </w:tcBorders>
          </w:tcPr>
          <w:p w:rsidR="0002212D" w:rsidRDefault="00A016D9">
            <w:pPr>
              <w:pStyle w:val="TableParagraph"/>
              <w:spacing w:line="203" w:lineRule="exact"/>
              <w:ind w:right="116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I</w:t>
            </w:r>
          </w:p>
        </w:tc>
        <w:tc>
          <w:tcPr>
            <w:tcW w:w="750" w:type="dxa"/>
            <w:tcBorders>
              <w:top w:val="single" w:sz="8" w:space="0" w:color="000000"/>
              <w:right w:val="single" w:sz="8" w:space="0" w:color="000000"/>
            </w:tcBorders>
          </w:tcPr>
          <w:p w:rsidR="0002212D" w:rsidRDefault="00A016D9">
            <w:pPr>
              <w:pStyle w:val="TableParagraph"/>
              <w:spacing w:line="203" w:lineRule="exact"/>
              <w:ind w:right="7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2212D" w:rsidRDefault="00A016D9" w:rsidP="007F4CF5">
            <w:pPr>
              <w:pStyle w:val="TableParagraph"/>
              <w:spacing w:line="203" w:lineRule="exact"/>
              <w:ind w:right="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 w:rsidR="007F4CF5">
              <w:rPr>
                <w:b/>
                <w:sz w:val="19"/>
              </w:rPr>
              <w:t>I</w:t>
            </w:r>
          </w:p>
          <w:p w:rsidR="0002212D" w:rsidRDefault="0002212D" w:rsidP="007F4CF5">
            <w:pPr>
              <w:pStyle w:val="TableParagraph"/>
              <w:spacing w:before="21" w:line="193" w:lineRule="exact"/>
              <w:ind w:right="128"/>
              <w:jc w:val="center"/>
              <w:rPr>
                <w:b/>
                <w:sz w:val="19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000000"/>
            </w:tcBorders>
          </w:tcPr>
          <w:p w:rsidR="0002212D" w:rsidRDefault="000221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5" w:type="dxa"/>
            <w:gridSpan w:val="3"/>
            <w:vMerge/>
            <w:tcBorders>
              <w:top w:val="nil"/>
              <w:bottom w:val="single" w:sz="8" w:space="0" w:color="000000"/>
            </w:tcBorders>
          </w:tcPr>
          <w:p w:rsidR="0002212D" w:rsidRDefault="0002212D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02212D" w:rsidRDefault="0002212D">
            <w:pPr>
              <w:rPr>
                <w:sz w:val="2"/>
                <w:szCs w:val="2"/>
              </w:rPr>
            </w:pPr>
          </w:p>
        </w:tc>
      </w:tr>
      <w:tr w:rsidR="0002212D">
        <w:trPr>
          <w:trHeight w:val="215"/>
        </w:trPr>
        <w:tc>
          <w:tcPr>
            <w:tcW w:w="120" w:type="dxa"/>
            <w:tcBorders>
              <w:top w:val="nil"/>
              <w:left w:val="single" w:sz="8" w:space="0" w:color="000000"/>
            </w:tcBorders>
          </w:tcPr>
          <w:p w:rsidR="0002212D" w:rsidRDefault="00022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</w:tcPr>
          <w:p w:rsidR="0002212D" w:rsidRDefault="00022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0" w:type="dxa"/>
            <w:tcBorders>
              <w:right w:val="single" w:sz="8" w:space="0" w:color="000000"/>
            </w:tcBorders>
          </w:tcPr>
          <w:p w:rsidR="0002212D" w:rsidRDefault="00022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5" w:type="dxa"/>
            <w:tcBorders>
              <w:left w:val="single" w:sz="8" w:space="0" w:color="000000"/>
              <w:right w:val="single" w:sz="8" w:space="0" w:color="000000"/>
            </w:tcBorders>
          </w:tcPr>
          <w:p w:rsidR="0002212D" w:rsidRDefault="00022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000000"/>
            </w:tcBorders>
          </w:tcPr>
          <w:p w:rsidR="0002212D" w:rsidRDefault="0002212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right w:val="single" w:sz="8" w:space="0" w:color="000000"/>
            </w:tcBorders>
          </w:tcPr>
          <w:p w:rsidR="0002212D" w:rsidRDefault="00022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2212D" w:rsidRPr="007F4CF5" w:rsidRDefault="007F4CF5">
            <w:pPr>
              <w:pStyle w:val="TableParagraph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                                      </w:t>
            </w:r>
          </w:p>
        </w:tc>
        <w:tc>
          <w:tcPr>
            <w:tcW w:w="120" w:type="dxa"/>
            <w:tcBorders>
              <w:top w:val="nil"/>
              <w:left w:val="single" w:sz="8" w:space="0" w:color="000000"/>
            </w:tcBorders>
          </w:tcPr>
          <w:p w:rsidR="0002212D" w:rsidRDefault="000221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02212D" w:rsidRDefault="0002212D">
            <w:pPr>
              <w:rPr>
                <w:sz w:val="2"/>
                <w:szCs w:val="2"/>
              </w:rPr>
            </w:pPr>
          </w:p>
        </w:tc>
      </w:tr>
    </w:tbl>
    <w:p w:rsidR="0002212D" w:rsidRDefault="0002212D">
      <w:pPr>
        <w:rPr>
          <w:b/>
          <w:sz w:val="20"/>
        </w:rPr>
      </w:pPr>
    </w:p>
    <w:p w:rsidR="0002212D" w:rsidRDefault="0002212D">
      <w:pPr>
        <w:rPr>
          <w:b/>
          <w:sz w:val="20"/>
        </w:rPr>
      </w:pPr>
    </w:p>
    <w:p w:rsidR="0002212D" w:rsidRDefault="0002212D">
      <w:pPr>
        <w:rPr>
          <w:b/>
          <w:sz w:val="20"/>
        </w:rPr>
      </w:pPr>
    </w:p>
    <w:p w:rsidR="0002212D" w:rsidRDefault="0002212D">
      <w:pPr>
        <w:rPr>
          <w:b/>
          <w:sz w:val="20"/>
        </w:rPr>
      </w:pPr>
    </w:p>
    <w:p w:rsidR="0002212D" w:rsidRDefault="0002212D">
      <w:pPr>
        <w:spacing w:before="9"/>
        <w:rPr>
          <w:b/>
        </w:rPr>
      </w:pPr>
    </w:p>
    <w:p w:rsidR="0002212D" w:rsidRDefault="00A016D9">
      <w:pPr>
        <w:tabs>
          <w:tab w:val="left" w:pos="3113"/>
          <w:tab w:val="left" w:pos="5826"/>
        </w:tabs>
        <w:spacing w:before="93"/>
        <w:ind w:left="640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Firma </w:t>
      </w:r>
      <w:r>
        <w:rPr>
          <w:b/>
          <w:sz w:val="24"/>
        </w:rPr>
        <w:t>docente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coordinatore</w:t>
      </w:r>
    </w:p>
    <w:p w:rsidR="0002212D" w:rsidRDefault="007F4CF5">
      <w:pPr>
        <w:spacing w:before="2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172085</wp:posOffset>
                </wp:positionV>
                <wp:extent cx="23983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8395" cy="1270"/>
                        </a:xfrm>
                        <a:custGeom>
                          <a:avLst/>
                          <a:gdLst>
                            <a:gd name="T0" fmla="+- 0 5671 5671"/>
                            <a:gd name="T1" fmla="*/ T0 w 3777"/>
                            <a:gd name="T2" fmla="+- 0 9448 5671"/>
                            <a:gd name="T3" fmla="*/ T2 w 3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7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8B46" id="Freeform 2" o:spid="_x0000_s1026" style="position:absolute;margin-left:283.55pt;margin-top:13.55pt;width:188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m7+wIAAIw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" path="m,l3777,e" filled="f" strokeweight=".37678mm">
                <v:path arrowok="t" o:connecttype="custom" o:connectlocs="0,0;2398395,0" o:connectangles="0,0"/>
                <w10:wrap type="topAndBottom" anchorx="page"/>
              </v:shape>
            </w:pict>
          </mc:Fallback>
        </mc:AlternateContent>
      </w:r>
    </w:p>
    <w:p w:rsidR="0002212D" w:rsidRDefault="0002212D">
      <w:pPr>
        <w:rPr>
          <w:sz w:val="19"/>
        </w:rPr>
        <w:sectPr w:rsidR="0002212D">
          <w:pgSz w:w="11910" w:h="16850"/>
          <w:pgMar w:top="1260" w:right="600" w:bottom="280" w:left="500" w:header="720" w:footer="720" w:gutter="0"/>
          <w:cols w:space="720"/>
        </w:sectPr>
      </w:pPr>
    </w:p>
    <w:p w:rsidR="0002212D" w:rsidRDefault="0002212D">
      <w:pPr>
        <w:rPr>
          <w:b/>
          <w:sz w:val="20"/>
        </w:rPr>
      </w:pPr>
    </w:p>
    <w:p w:rsidR="0002212D" w:rsidRDefault="0002212D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5"/>
        <w:gridCol w:w="2280"/>
        <w:gridCol w:w="2190"/>
      </w:tblGrid>
      <w:tr w:rsidR="0002212D">
        <w:trPr>
          <w:trHeight w:val="125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38" w:line="201" w:lineRule="exact"/>
              <w:ind w:left="453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GRIGLIA OSSERVATIVA</w:t>
            </w:r>
          </w:p>
          <w:p w:rsidR="0002212D" w:rsidRDefault="00A016D9">
            <w:pPr>
              <w:pStyle w:val="TableParagraph"/>
              <w:spacing w:line="201" w:lineRule="exact"/>
              <w:ind w:left="433" w:right="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 ALLIEVI CON BES “III FASCIA”</w:t>
            </w:r>
          </w:p>
          <w:p w:rsidR="0002212D" w:rsidRDefault="00A016D9">
            <w:pPr>
              <w:pStyle w:val="TableParagraph"/>
              <w:spacing w:before="10" w:line="235" w:lineRule="auto"/>
              <w:ind w:left="455" w:right="2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alunni con svantaggio socio-economico, linguistico e/o culturale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3C187A" w:rsidRDefault="00A016D9" w:rsidP="00A4157D">
            <w:pPr>
              <w:pStyle w:val="TableParagraph"/>
              <w:spacing w:before="49" w:line="225" w:lineRule="auto"/>
              <w:ind w:left="37" w:firstLine="7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Osservazione </w:t>
            </w:r>
            <w:r w:rsidR="00A4157D">
              <w:rPr>
                <w:b/>
                <w:sz w:val="18"/>
              </w:rPr>
              <w:t xml:space="preserve">              INS</w:t>
            </w:r>
            <w:r>
              <w:rPr>
                <w:b/>
                <w:sz w:val="18"/>
              </w:rPr>
              <w:t>EGNANTI</w:t>
            </w:r>
          </w:p>
          <w:p w:rsidR="003C187A" w:rsidRPr="003C187A" w:rsidRDefault="003C187A" w:rsidP="003C187A"/>
          <w:p w:rsidR="003C187A" w:rsidRDefault="003C187A" w:rsidP="003C187A"/>
          <w:p w:rsidR="0002212D" w:rsidRPr="003C187A" w:rsidRDefault="003C187A" w:rsidP="003C187A">
            <w:r>
              <w:t xml:space="preserve">      a       b         c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49" w:line="225" w:lineRule="auto"/>
              <w:ind w:left="724" w:right="310" w:firstLine="1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Eventuale </w:t>
            </w:r>
            <w:r>
              <w:rPr>
                <w:b/>
                <w:spacing w:val="-1"/>
                <w:sz w:val="18"/>
              </w:rPr>
              <w:t>osservazione</w:t>
            </w:r>
          </w:p>
          <w:p w:rsidR="0002212D" w:rsidRDefault="00A016D9" w:rsidP="003C187A">
            <w:pPr>
              <w:pStyle w:val="TableParagraph"/>
              <w:spacing w:before="5" w:line="242" w:lineRule="auto"/>
              <w:ind w:left="568" w:right="144"/>
              <w:rPr>
                <w:sz w:val="16"/>
              </w:rPr>
            </w:pPr>
            <w:r>
              <w:rPr>
                <w:b/>
                <w:sz w:val="18"/>
              </w:rPr>
              <w:t>di altri operatori</w:t>
            </w:r>
            <w:r>
              <w:rPr>
                <w:sz w:val="18"/>
              </w:rPr>
              <w:t xml:space="preserve">, </w:t>
            </w:r>
            <w:r>
              <w:rPr>
                <w:sz w:val="16"/>
              </w:rPr>
              <w:t>(es. educatori, ove presenti)</w:t>
            </w:r>
          </w:p>
          <w:p w:rsidR="003C187A" w:rsidRPr="003C187A" w:rsidRDefault="003C187A" w:rsidP="003C187A">
            <w:pPr>
              <w:pStyle w:val="TableParagraph"/>
              <w:spacing w:before="5" w:line="242" w:lineRule="auto"/>
              <w:ind w:right="144"/>
              <w:rPr>
                <w:sz w:val="16"/>
              </w:rPr>
            </w:pPr>
            <w:r>
              <w:rPr>
                <w:b/>
                <w:sz w:val="18"/>
              </w:rPr>
              <w:t xml:space="preserve">         </w:t>
            </w:r>
            <w:r w:rsidRPr="003C187A">
              <w:rPr>
                <w:sz w:val="18"/>
              </w:rPr>
              <w:t>a        b        c</w:t>
            </w:r>
          </w:p>
        </w:tc>
      </w:tr>
      <w:tr w:rsidR="0002212D">
        <w:trPr>
          <w:trHeight w:val="31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41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Manifesta difficoltà di </w:t>
            </w:r>
            <w:r>
              <w:rPr>
                <w:b/>
                <w:sz w:val="18"/>
              </w:rPr>
              <w:t>lettura/scrittura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38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38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12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Manifesta difficoltà di </w:t>
            </w:r>
            <w:r>
              <w:rPr>
                <w:b/>
                <w:sz w:val="18"/>
              </w:rPr>
              <w:t>espressione orale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02212D" w:rsidRPr="003C187A" w:rsidRDefault="003C187A">
            <w:pPr>
              <w:pStyle w:val="TableParagraph"/>
              <w:tabs>
                <w:tab w:val="left" w:pos="472"/>
              </w:tabs>
              <w:spacing w:before="38"/>
              <w:ind w:left="157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90" w:type="dxa"/>
            <w:tcBorders>
              <w:top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38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295"/>
        </w:trPr>
        <w:tc>
          <w:tcPr>
            <w:tcW w:w="4935" w:type="dxa"/>
            <w:tcBorders>
              <w:left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3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Manifesta difficoltà </w:t>
            </w:r>
            <w:r>
              <w:rPr>
                <w:b/>
                <w:sz w:val="18"/>
              </w:rPr>
              <w:t>logico/matematiche</w:t>
            </w:r>
          </w:p>
        </w:tc>
        <w:tc>
          <w:tcPr>
            <w:tcW w:w="2280" w:type="dxa"/>
            <w:tcBorders>
              <w:left w:val="single" w:sz="6" w:space="0" w:color="000000"/>
            </w:tcBorders>
          </w:tcPr>
          <w:p w:rsidR="0002212D" w:rsidRPr="003C187A" w:rsidRDefault="003C187A">
            <w:pPr>
              <w:pStyle w:val="TableParagraph"/>
              <w:tabs>
                <w:tab w:val="left" w:pos="472"/>
              </w:tabs>
              <w:spacing w:before="21"/>
              <w:ind w:left="157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90" w:type="dxa"/>
            <w:tcBorders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21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12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3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Manifesta difficoltà nel </w:t>
            </w:r>
            <w:r>
              <w:rPr>
                <w:b/>
                <w:sz w:val="18"/>
              </w:rPr>
              <w:t>rispetto delle regole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02212D" w:rsidRPr="003C187A" w:rsidRDefault="0037627F" w:rsidP="003C187A">
            <w:pPr>
              <w:pStyle w:val="TableParagraph"/>
              <w:tabs>
                <w:tab w:val="left" w:pos="472"/>
              </w:tabs>
              <w:spacing w:before="36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36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40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line="173" w:lineRule="exact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Manifesta difficoltà nel </w:t>
            </w:r>
            <w:r>
              <w:rPr>
                <w:b/>
                <w:sz w:val="18"/>
              </w:rPr>
              <w:t>mantenere l’attenzione</w:t>
            </w:r>
          </w:p>
          <w:p w:rsidR="0002212D" w:rsidRDefault="00A016D9">
            <w:pPr>
              <w:pStyle w:val="TableParagraph"/>
              <w:spacing w:before="3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durante le </w:t>
            </w:r>
            <w:r>
              <w:rPr>
                <w:b/>
                <w:sz w:val="18"/>
              </w:rPr>
              <w:t>spiegazioni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Pr="003C187A" w:rsidRDefault="0037627F" w:rsidP="003C187A">
            <w:pPr>
              <w:pStyle w:val="TableParagraph"/>
              <w:tabs>
                <w:tab w:val="left" w:pos="472"/>
              </w:tabs>
              <w:spacing w:before="83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8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0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Non svolge regolarmente i </w:t>
            </w:r>
            <w:r>
              <w:rPr>
                <w:b/>
                <w:sz w:val="18"/>
              </w:rPr>
              <w:t>compiti a casa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2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2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402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line="188" w:lineRule="exact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Non esegue le </w:t>
            </w:r>
            <w:r>
              <w:rPr>
                <w:b/>
                <w:sz w:val="18"/>
              </w:rPr>
              <w:t xml:space="preserve">consegne </w:t>
            </w:r>
            <w:r>
              <w:rPr>
                <w:sz w:val="18"/>
              </w:rPr>
              <w:t xml:space="preserve">che gli vengono proposte </w:t>
            </w:r>
            <w:r>
              <w:rPr>
                <w:b/>
                <w:sz w:val="18"/>
              </w:rPr>
              <w:t>in</w:t>
            </w:r>
          </w:p>
          <w:p w:rsidR="0002212D" w:rsidRDefault="00A016D9">
            <w:pPr>
              <w:pStyle w:val="TableParagraph"/>
              <w:spacing w:before="3" w:line="191" w:lineRule="exact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02212D" w:rsidRPr="003C187A" w:rsidRDefault="0037627F">
            <w:pPr>
              <w:pStyle w:val="TableParagraph"/>
              <w:tabs>
                <w:tab w:val="left" w:pos="472"/>
              </w:tabs>
              <w:spacing w:before="83"/>
              <w:ind w:left="157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190" w:type="dxa"/>
            <w:tcBorders>
              <w:top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8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417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line="186" w:lineRule="exact"/>
              <w:ind w:left="487"/>
              <w:rPr>
                <w:sz w:val="18"/>
              </w:rPr>
            </w:pPr>
            <w:r>
              <w:rPr>
                <w:sz w:val="18"/>
              </w:rPr>
              <w:t xml:space="preserve">Manifesta </w:t>
            </w:r>
            <w:r>
              <w:rPr>
                <w:b/>
                <w:sz w:val="18"/>
              </w:rPr>
              <w:t xml:space="preserve">difficoltà </w:t>
            </w:r>
            <w:r>
              <w:rPr>
                <w:sz w:val="18"/>
              </w:rPr>
              <w:t xml:space="preserve">nella </w:t>
            </w:r>
            <w:r>
              <w:rPr>
                <w:b/>
                <w:sz w:val="18"/>
              </w:rPr>
              <w:t xml:space="preserve">comprensione </w:t>
            </w:r>
            <w:r>
              <w:rPr>
                <w:sz w:val="18"/>
              </w:rPr>
              <w:t>delle</w:t>
            </w:r>
          </w:p>
          <w:p w:rsidR="0002212D" w:rsidRDefault="00A016D9">
            <w:pPr>
              <w:pStyle w:val="TableParagraph"/>
              <w:spacing w:before="3"/>
              <w:ind w:left="487"/>
              <w:rPr>
                <w:sz w:val="18"/>
              </w:rPr>
            </w:pPr>
            <w:r>
              <w:rPr>
                <w:b/>
                <w:sz w:val="18"/>
              </w:rPr>
              <w:t xml:space="preserve">consegne </w:t>
            </w:r>
            <w:r>
              <w:rPr>
                <w:sz w:val="18"/>
              </w:rPr>
              <w:t>proposte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96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96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0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sz w:val="18"/>
              </w:rPr>
            </w:pPr>
            <w:r>
              <w:rPr>
                <w:sz w:val="18"/>
              </w:rPr>
              <w:t xml:space="preserve">Fa </w:t>
            </w:r>
            <w:r>
              <w:rPr>
                <w:b/>
                <w:sz w:val="18"/>
              </w:rPr>
              <w:t xml:space="preserve">domande non pertinenti </w:t>
            </w:r>
            <w:r>
              <w:rPr>
                <w:sz w:val="18"/>
              </w:rPr>
              <w:t>all’insegnante/educatore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2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2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402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line="188" w:lineRule="exact"/>
              <w:ind w:left="487"/>
              <w:rPr>
                <w:sz w:val="18"/>
              </w:rPr>
            </w:pPr>
            <w:r>
              <w:rPr>
                <w:b/>
                <w:sz w:val="18"/>
              </w:rPr>
              <w:t xml:space="preserve">Disturba </w:t>
            </w:r>
            <w:r>
              <w:rPr>
                <w:sz w:val="18"/>
              </w:rPr>
              <w:t xml:space="preserve">lo svolgimento delle </w:t>
            </w:r>
            <w:r>
              <w:rPr>
                <w:b/>
                <w:sz w:val="18"/>
              </w:rPr>
              <w:t xml:space="preserve">lezioni </w:t>
            </w:r>
            <w:r>
              <w:rPr>
                <w:sz w:val="18"/>
              </w:rPr>
              <w:t>(distrae i</w:t>
            </w:r>
          </w:p>
          <w:p w:rsidR="0002212D" w:rsidRDefault="00A016D9">
            <w:pPr>
              <w:pStyle w:val="TableParagraph"/>
              <w:spacing w:before="3" w:line="191" w:lineRule="exact"/>
              <w:ind w:left="487"/>
              <w:rPr>
                <w:sz w:val="18"/>
              </w:rPr>
            </w:pPr>
            <w:r>
              <w:rPr>
                <w:sz w:val="18"/>
              </w:rPr>
              <w:t>compagni, ecc.)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8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8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12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38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Non presta attenzione ai </w:t>
            </w:r>
            <w:r>
              <w:rPr>
                <w:b/>
                <w:sz w:val="18"/>
              </w:rPr>
              <w:t>richiami dell’insegnante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36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36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0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Manifesta </w:t>
            </w:r>
            <w:r>
              <w:rPr>
                <w:b/>
                <w:sz w:val="18"/>
              </w:rPr>
              <w:t xml:space="preserve">difficoltà </w:t>
            </w:r>
            <w:r>
              <w:rPr>
                <w:sz w:val="18"/>
              </w:rPr>
              <w:t xml:space="preserve">a </w:t>
            </w:r>
            <w:r>
              <w:rPr>
                <w:b/>
                <w:sz w:val="18"/>
              </w:rPr>
              <w:t>stare fermo nel proprio banco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2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2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1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sz w:val="18"/>
              </w:rPr>
            </w:pPr>
            <w:r>
              <w:rPr>
                <w:b/>
                <w:sz w:val="18"/>
              </w:rPr>
              <w:t xml:space="preserve">Si fa distrarre </w:t>
            </w:r>
            <w:r>
              <w:rPr>
                <w:sz w:val="18"/>
              </w:rPr>
              <w:t>dai compagni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Pr="00662BBB" w:rsidRDefault="0037627F">
            <w:pPr>
              <w:pStyle w:val="TableParagraph"/>
              <w:tabs>
                <w:tab w:val="left" w:pos="472"/>
              </w:tabs>
              <w:spacing w:before="38"/>
              <w:ind w:left="157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38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0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Manifesta </w:t>
            </w:r>
            <w:r>
              <w:rPr>
                <w:b/>
                <w:sz w:val="18"/>
              </w:rPr>
              <w:t>timidezza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Pr="003C187A" w:rsidRDefault="00662BBB">
            <w:pPr>
              <w:pStyle w:val="TableParagraph"/>
              <w:tabs>
                <w:tab w:val="left" w:pos="472"/>
              </w:tabs>
              <w:spacing w:before="23"/>
              <w:ind w:left="157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2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402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line="225" w:lineRule="auto"/>
              <w:ind w:left="487" w:right="1051"/>
              <w:rPr>
                <w:b/>
                <w:sz w:val="18"/>
              </w:rPr>
            </w:pPr>
            <w:r>
              <w:rPr>
                <w:sz w:val="18"/>
              </w:rPr>
              <w:t xml:space="preserve">Viene </w:t>
            </w:r>
            <w:r>
              <w:rPr>
                <w:b/>
                <w:sz w:val="18"/>
              </w:rPr>
              <w:t xml:space="preserve">escluso </w:t>
            </w:r>
            <w:r>
              <w:rPr>
                <w:sz w:val="18"/>
              </w:rPr>
              <w:t xml:space="preserve">dai compagni dalle </w:t>
            </w:r>
            <w:r>
              <w:rPr>
                <w:b/>
                <w:sz w:val="18"/>
              </w:rPr>
              <w:t>attività scolastiche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8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8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12"/>
        </w:trPr>
        <w:tc>
          <w:tcPr>
            <w:tcW w:w="4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3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Viene </w:t>
            </w:r>
            <w:r>
              <w:rPr>
                <w:b/>
                <w:sz w:val="18"/>
              </w:rPr>
              <w:t xml:space="preserve">escluso </w:t>
            </w:r>
            <w:r>
              <w:rPr>
                <w:sz w:val="18"/>
              </w:rPr>
              <w:t xml:space="preserve">dai compagni dalle </w:t>
            </w:r>
            <w:r>
              <w:rPr>
                <w:b/>
                <w:sz w:val="18"/>
              </w:rPr>
              <w:t>attività di gioco</w:t>
            </w:r>
          </w:p>
        </w:tc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36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36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0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Tende ad </w:t>
            </w:r>
            <w:r>
              <w:rPr>
                <w:b/>
                <w:sz w:val="18"/>
              </w:rPr>
              <w:t xml:space="preserve">autoescludersi </w:t>
            </w:r>
            <w:r>
              <w:rPr>
                <w:sz w:val="18"/>
              </w:rPr>
              <w:t xml:space="preserve">dalle </w:t>
            </w:r>
            <w:r>
              <w:rPr>
                <w:b/>
                <w:sz w:val="18"/>
              </w:rPr>
              <w:t>attività scolastiche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Pr="003C187A" w:rsidRDefault="00662BBB">
            <w:pPr>
              <w:pStyle w:val="TableParagraph"/>
              <w:tabs>
                <w:tab w:val="left" w:pos="472"/>
              </w:tabs>
              <w:spacing w:before="23"/>
              <w:ind w:left="157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2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40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line="188" w:lineRule="exact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Tende ad </w:t>
            </w:r>
            <w:r>
              <w:rPr>
                <w:b/>
                <w:sz w:val="18"/>
              </w:rPr>
              <w:t xml:space="preserve">autoescludersi </w:t>
            </w:r>
            <w:r>
              <w:rPr>
                <w:sz w:val="18"/>
              </w:rPr>
              <w:t xml:space="preserve">dalle </w:t>
            </w:r>
            <w:r>
              <w:rPr>
                <w:b/>
                <w:sz w:val="18"/>
              </w:rPr>
              <w:t>attività di</w:t>
            </w:r>
          </w:p>
          <w:p w:rsidR="0002212D" w:rsidRDefault="00A016D9">
            <w:pPr>
              <w:pStyle w:val="TableParagraph"/>
              <w:spacing w:before="3" w:line="194" w:lineRule="exact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gioco/ricreative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8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8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42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line="188" w:lineRule="exact"/>
              <w:ind w:left="487"/>
              <w:rPr>
                <w:sz w:val="18"/>
              </w:rPr>
            </w:pPr>
            <w:r>
              <w:rPr>
                <w:sz w:val="18"/>
              </w:rPr>
              <w:t xml:space="preserve">Non </w:t>
            </w:r>
            <w:r>
              <w:rPr>
                <w:b/>
                <w:sz w:val="18"/>
              </w:rPr>
              <w:t xml:space="preserve">porta </w:t>
            </w:r>
            <w:r>
              <w:rPr>
                <w:sz w:val="18"/>
              </w:rPr>
              <w:t xml:space="preserve">a scuola i </w:t>
            </w:r>
            <w:r>
              <w:rPr>
                <w:b/>
                <w:sz w:val="18"/>
              </w:rPr>
              <w:t xml:space="preserve">materiali </w:t>
            </w:r>
            <w:r>
              <w:rPr>
                <w:sz w:val="18"/>
              </w:rPr>
              <w:t>necessari alle attività</w:t>
            </w:r>
          </w:p>
          <w:p w:rsidR="0002212D" w:rsidRDefault="00A016D9">
            <w:pPr>
              <w:pStyle w:val="TableParagraph"/>
              <w:spacing w:before="3"/>
              <w:ind w:left="487"/>
              <w:rPr>
                <w:sz w:val="18"/>
              </w:rPr>
            </w:pPr>
            <w:r>
              <w:rPr>
                <w:sz w:val="18"/>
              </w:rPr>
              <w:t>scolastiche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8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8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00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26"/>
              <w:ind w:left="487"/>
              <w:rPr>
                <w:sz w:val="18"/>
              </w:rPr>
            </w:pPr>
            <w:r>
              <w:rPr>
                <w:sz w:val="18"/>
              </w:rPr>
              <w:t xml:space="preserve">Ha </w:t>
            </w:r>
            <w:r>
              <w:rPr>
                <w:b/>
                <w:sz w:val="18"/>
              </w:rPr>
              <w:t xml:space="preserve">scarsa cura </w:t>
            </w:r>
            <w:r>
              <w:rPr>
                <w:sz w:val="18"/>
              </w:rPr>
              <w:t xml:space="preserve">dei </w:t>
            </w:r>
            <w:r>
              <w:rPr>
                <w:b/>
                <w:sz w:val="18"/>
              </w:rPr>
              <w:t xml:space="preserve">materiali </w:t>
            </w:r>
            <w:r>
              <w:rPr>
                <w:sz w:val="18"/>
              </w:rPr>
              <w:t>per le attività scolastiche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72"/>
              </w:tabs>
              <w:spacing w:before="23"/>
              <w:ind w:left="157"/>
              <w:rPr>
                <w:rFonts w:ascii="Calibri"/>
                <w:sz w:val="18"/>
              </w:rPr>
            </w:pP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23"/>
              <w:ind w:left="95"/>
              <w:rPr>
                <w:rFonts w:ascii="Calibri"/>
                <w:sz w:val="18"/>
              </w:rPr>
            </w:pPr>
          </w:p>
        </w:tc>
      </w:tr>
      <w:tr w:rsidR="0002212D">
        <w:trPr>
          <w:trHeight w:val="315"/>
        </w:trPr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A016D9">
            <w:pPr>
              <w:pStyle w:val="TableParagraph"/>
              <w:spacing w:before="41"/>
              <w:ind w:left="487"/>
              <w:rPr>
                <w:b/>
                <w:sz w:val="18"/>
              </w:rPr>
            </w:pPr>
            <w:r>
              <w:rPr>
                <w:sz w:val="18"/>
              </w:rPr>
              <w:t xml:space="preserve">Dimostra </w:t>
            </w:r>
            <w:r>
              <w:rPr>
                <w:b/>
                <w:sz w:val="18"/>
              </w:rPr>
              <w:t>scarsa fiducia nelle proprie capacità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2212D" w:rsidRPr="003C187A" w:rsidRDefault="00662BBB">
            <w:pPr>
              <w:pStyle w:val="TableParagraph"/>
              <w:tabs>
                <w:tab w:val="left" w:pos="472"/>
              </w:tabs>
              <w:spacing w:before="38"/>
              <w:ind w:left="157"/>
              <w:rPr>
                <w:rFonts w:ascii="Calibri"/>
                <w:b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12D" w:rsidRDefault="0002212D">
            <w:pPr>
              <w:pStyle w:val="TableParagraph"/>
              <w:tabs>
                <w:tab w:val="left" w:pos="409"/>
              </w:tabs>
              <w:spacing w:before="38"/>
              <w:ind w:left="95"/>
              <w:rPr>
                <w:rFonts w:ascii="Calibri"/>
                <w:sz w:val="18"/>
              </w:rPr>
            </w:pPr>
          </w:p>
        </w:tc>
      </w:tr>
    </w:tbl>
    <w:p w:rsidR="0002212D" w:rsidRDefault="0002212D">
      <w:pPr>
        <w:rPr>
          <w:b/>
          <w:sz w:val="20"/>
        </w:rPr>
      </w:pPr>
    </w:p>
    <w:p w:rsidR="0002212D" w:rsidRDefault="0002212D">
      <w:pPr>
        <w:spacing w:before="10"/>
        <w:rPr>
          <w:b/>
          <w:sz w:val="17"/>
        </w:rPr>
      </w:pPr>
    </w:p>
    <w:p w:rsidR="0002212D" w:rsidRDefault="00A016D9">
      <w:pPr>
        <w:spacing w:before="72"/>
        <w:ind w:left="640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>LEGENDA</w:t>
      </w:r>
    </w:p>
    <w:p w:rsidR="0002212D" w:rsidRDefault="0002212D">
      <w:pPr>
        <w:pStyle w:val="Corpotesto"/>
        <w:rPr>
          <w:rFonts w:ascii="Calibri"/>
          <w:b/>
          <w:sz w:val="16"/>
        </w:rPr>
      </w:pPr>
    </w:p>
    <w:p w:rsidR="0002212D" w:rsidRDefault="00A016D9" w:rsidP="00357A9F">
      <w:pPr>
        <w:pStyle w:val="Paragrafoelenco"/>
        <w:numPr>
          <w:ilvl w:val="1"/>
          <w:numId w:val="4"/>
        </w:numPr>
        <w:tabs>
          <w:tab w:val="left" w:pos="775"/>
        </w:tabs>
        <w:spacing w:before="107" w:line="240" w:lineRule="auto"/>
        <w:ind w:hanging="136"/>
        <w:rPr>
          <w:rFonts w:ascii="Arial" w:hAnsi="Arial"/>
          <w:sz w:val="16"/>
        </w:rPr>
      </w:pPr>
      <w:r>
        <w:rPr>
          <w:rFonts w:ascii="Arial" w:hAnsi="Arial"/>
          <w:spacing w:val="-5"/>
          <w:w w:val="105"/>
          <w:sz w:val="16"/>
        </w:rPr>
        <w:t xml:space="preserve">L’elemento </w:t>
      </w:r>
      <w:r>
        <w:rPr>
          <w:rFonts w:ascii="Arial" w:hAnsi="Arial"/>
          <w:w w:val="105"/>
          <w:sz w:val="16"/>
        </w:rPr>
        <w:t xml:space="preserve">descritto dal criterio non </w:t>
      </w:r>
      <w:r>
        <w:rPr>
          <w:rFonts w:ascii="Arial" w:hAnsi="Arial"/>
          <w:spacing w:val="-5"/>
          <w:w w:val="105"/>
          <w:sz w:val="16"/>
        </w:rPr>
        <w:t xml:space="preserve">mette </w:t>
      </w:r>
      <w:r>
        <w:rPr>
          <w:rFonts w:ascii="Arial" w:hAnsi="Arial"/>
          <w:spacing w:val="-4"/>
          <w:w w:val="105"/>
          <w:sz w:val="16"/>
        </w:rPr>
        <w:t xml:space="preserve">in </w:t>
      </w:r>
      <w:r>
        <w:rPr>
          <w:rFonts w:ascii="Arial" w:hAnsi="Arial"/>
          <w:w w:val="105"/>
          <w:sz w:val="16"/>
        </w:rPr>
        <w:t>evidenza particolari</w:t>
      </w:r>
      <w:r>
        <w:rPr>
          <w:rFonts w:ascii="Arial" w:hAnsi="Arial"/>
          <w:spacing w:val="-25"/>
          <w:w w:val="105"/>
          <w:sz w:val="16"/>
        </w:rPr>
        <w:t xml:space="preserve"> </w:t>
      </w:r>
      <w:r>
        <w:rPr>
          <w:rFonts w:ascii="Arial" w:hAnsi="Arial"/>
          <w:spacing w:val="-3"/>
          <w:w w:val="105"/>
          <w:sz w:val="16"/>
        </w:rPr>
        <w:t>problematicità</w:t>
      </w:r>
    </w:p>
    <w:p w:rsidR="0002212D" w:rsidRDefault="0002212D">
      <w:pPr>
        <w:rPr>
          <w:sz w:val="18"/>
        </w:rPr>
      </w:pPr>
    </w:p>
    <w:p w:rsidR="0002212D" w:rsidRDefault="00A016D9" w:rsidP="00357A9F">
      <w:pPr>
        <w:pStyle w:val="Paragrafoelenco"/>
        <w:numPr>
          <w:ilvl w:val="1"/>
          <w:numId w:val="4"/>
        </w:numPr>
        <w:tabs>
          <w:tab w:val="left" w:pos="775"/>
        </w:tabs>
        <w:spacing w:before="134" w:line="182" w:lineRule="exact"/>
        <w:ind w:hanging="136"/>
        <w:rPr>
          <w:rFonts w:ascii="Arial" w:hAnsi="Arial"/>
          <w:i/>
          <w:sz w:val="16"/>
        </w:rPr>
      </w:pPr>
      <w:r>
        <w:rPr>
          <w:rFonts w:ascii="Arial" w:hAnsi="Arial"/>
          <w:spacing w:val="-5"/>
          <w:w w:val="105"/>
          <w:sz w:val="16"/>
        </w:rPr>
        <w:t xml:space="preserve">L’elemento </w:t>
      </w:r>
      <w:r>
        <w:rPr>
          <w:rFonts w:ascii="Arial" w:hAnsi="Arial"/>
          <w:w w:val="105"/>
          <w:sz w:val="16"/>
        </w:rPr>
        <w:t xml:space="preserve">descritto dal criterio </w:t>
      </w:r>
      <w:r>
        <w:rPr>
          <w:rFonts w:ascii="Arial" w:hAnsi="Arial"/>
          <w:spacing w:val="-5"/>
          <w:w w:val="105"/>
          <w:sz w:val="16"/>
        </w:rPr>
        <w:t xml:space="preserve">mette </w:t>
      </w:r>
      <w:r>
        <w:rPr>
          <w:rFonts w:ascii="Arial" w:hAnsi="Arial"/>
          <w:spacing w:val="-4"/>
          <w:w w:val="105"/>
          <w:sz w:val="16"/>
        </w:rPr>
        <w:t xml:space="preserve">in </w:t>
      </w:r>
      <w:r>
        <w:rPr>
          <w:rFonts w:ascii="Arial" w:hAnsi="Arial"/>
          <w:w w:val="105"/>
          <w:sz w:val="16"/>
        </w:rPr>
        <w:t xml:space="preserve">evidenza </w:t>
      </w:r>
      <w:r>
        <w:rPr>
          <w:rFonts w:ascii="Arial" w:hAnsi="Arial"/>
          <w:spacing w:val="-3"/>
          <w:w w:val="105"/>
          <w:sz w:val="16"/>
        </w:rPr>
        <w:t xml:space="preserve">problematicità </w:t>
      </w:r>
      <w:r>
        <w:rPr>
          <w:rFonts w:ascii="Arial" w:hAnsi="Arial"/>
          <w:i/>
          <w:w w:val="105"/>
          <w:sz w:val="16"/>
        </w:rPr>
        <w:t xml:space="preserve">lievi </w:t>
      </w:r>
      <w:r>
        <w:rPr>
          <w:rFonts w:ascii="Arial" w:hAnsi="Arial"/>
          <w:w w:val="105"/>
          <w:sz w:val="16"/>
        </w:rPr>
        <w:t>o</w:t>
      </w:r>
      <w:r>
        <w:rPr>
          <w:rFonts w:ascii="Arial" w:hAnsi="Arial"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2"/>
          <w:w w:val="105"/>
          <w:sz w:val="16"/>
        </w:rPr>
        <w:t>occasionali</w:t>
      </w:r>
    </w:p>
    <w:p w:rsidR="0002212D" w:rsidRPr="006A5F62" w:rsidRDefault="006A5F62" w:rsidP="006A5F62">
      <w:pPr>
        <w:tabs>
          <w:tab w:val="left" w:pos="775"/>
        </w:tabs>
        <w:spacing w:line="182" w:lineRule="exact"/>
        <w:ind w:left="1585"/>
        <w:rPr>
          <w:sz w:val="16"/>
        </w:rPr>
      </w:pPr>
      <w:r>
        <w:rPr>
          <w:spacing w:val="-5"/>
          <w:w w:val="105"/>
          <w:sz w:val="16"/>
        </w:rPr>
        <w:t>c.</w:t>
      </w:r>
      <w:r w:rsidRPr="006A5F62">
        <w:rPr>
          <w:spacing w:val="-5"/>
          <w:w w:val="105"/>
          <w:sz w:val="16"/>
        </w:rPr>
        <w:t xml:space="preserve"> </w:t>
      </w:r>
      <w:r w:rsidR="00A016D9" w:rsidRPr="006A5F62">
        <w:rPr>
          <w:spacing w:val="-5"/>
          <w:w w:val="105"/>
          <w:sz w:val="16"/>
        </w:rPr>
        <w:t>L’elemento</w:t>
      </w:r>
      <w:r w:rsidR="00A016D9" w:rsidRPr="006A5F62">
        <w:rPr>
          <w:spacing w:val="9"/>
          <w:w w:val="105"/>
          <w:sz w:val="16"/>
        </w:rPr>
        <w:t xml:space="preserve"> </w:t>
      </w:r>
      <w:r w:rsidR="00A016D9" w:rsidRPr="006A5F62">
        <w:rPr>
          <w:w w:val="105"/>
          <w:sz w:val="16"/>
        </w:rPr>
        <w:t>descritto</w:t>
      </w:r>
      <w:r w:rsidR="00A016D9" w:rsidRPr="006A5F62">
        <w:rPr>
          <w:spacing w:val="-20"/>
          <w:w w:val="105"/>
          <w:sz w:val="16"/>
        </w:rPr>
        <w:t xml:space="preserve"> </w:t>
      </w:r>
      <w:r w:rsidR="00A016D9" w:rsidRPr="006A5F62">
        <w:rPr>
          <w:w w:val="105"/>
          <w:sz w:val="16"/>
        </w:rPr>
        <w:t>dal</w:t>
      </w:r>
      <w:r w:rsidR="00A016D9" w:rsidRPr="006A5F62">
        <w:rPr>
          <w:spacing w:val="-9"/>
          <w:w w:val="105"/>
          <w:sz w:val="16"/>
        </w:rPr>
        <w:t xml:space="preserve"> </w:t>
      </w:r>
      <w:r w:rsidR="00A016D9" w:rsidRPr="006A5F62">
        <w:rPr>
          <w:w w:val="105"/>
          <w:sz w:val="16"/>
        </w:rPr>
        <w:t>criterio</w:t>
      </w:r>
      <w:r w:rsidR="00A016D9" w:rsidRPr="006A5F62">
        <w:rPr>
          <w:spacing w:val="-20"/>
          <w:w w:val="105"/>
          <w:sz w:val="16"/>
        </w:rPr>
        <w:t xml:space="preserve"> </w:t>
      </w:r>
      <w:r w:rsidR="00A016D9" w:rsidRPr="006A5F62">
        <w:rPr>
          <w:spacing w:val="-5"/>
          <w:w w:val="105"/>
          <w:sz w:val="16"/>
        </w:rPr>
        <w:t xml:space="preserve">mette </w:t>
      </w:r>
      <w:r w:rsidR="00A016D9" w:rsidRPr="006A5F62">
        <w:rPr>
          <w:spacing w:val="-4"/>
          <w:w w:val="105"/>
          <w:sz w:val="16"/>
        </w:rPr>
        <w:t>in</w:t>
      </w:r>
      <w:r w:rsidR="00A016D9" w:rsidRPr="006A5F62">
        <w:rPr>
          <w:spacing w:val="-5"/>
          <w:w w:val="105"/>
          <w:sz w:val="16"/>
        </w:rPr>
        <w:t xml:space="preserve"> </w:t>
      </w:r>
      <w:r w:rsidR="00A016D9" w:rsidRPr="006A5F62">
        <w:rPr>
          <w:w w:val="105"/>
          <w:sz w:val="16"/>
        </w:rPr>
        <w:t>evidenza</w:t>
      </w:r>
      <w:r w:rsidR="00A016D9" w:rsidRPr="006A5F62">
        <w:rPr>
          <w:spacing w:val="-20"/>
          <w:w w:val="105"/>
          <w:sz w:val="16"/>
        </w:rPr>
        <w:t xml:space="preserve"> </w:t>
      </w:r>
      <w:r w:rsidR="00A016D9" w:rsidRPr="006A5F62">
        <w:rPr>
          <w:spacing w:val="-3"/>
          <w:w w:val="105"/>
          <w:sz w:val="16"/>
        </w:rPr>
        <w:t>problematicità</w:t>
      </w:r>
      <w:r w:rsidR="00A016D9" w:rsidRPr="006A5F62">
        <w:rPr>
          <w:spacing w:val="9"/>
          <w:w w:val="105"/>
          <w:sz w:val="16"/>
        </w:rPr>
        <w:t xml:space="preserve"> </w:t>
      </w:r>
      <w:r w:rsidR="00A016D9" w:rsidRPr="006A5F62">
        <w:rPr>
          <w:w w:val="105"/>
          <w:sz w:val="16"/>
        </w:rPr>
        <w:t>rilevanti</w:t>
      </w:r>
      <w:r w:rsidR="00A016D9" w:rsidRPr="006A5F62">
        <w:rPr>
          <w:spacing w:val="-24"/>
          <w:w w:val="105"/>
          <w:sz w:val="16"/>
        </w:rPr>
        <w:t xml:space="preserve"> </w:t>
      </w:r>
      <w:r w:rsidR="00A016D9" w:rsidRPr="006A5F62">
        <w:rPr>
          <w:w w:val="105"/>
          <w:sz w:val="16"/>
        </w:rPr>
        <w:t>o</w:t>
      </w:r>
      <w:r w:rsidR="00A016D9" w:rsidRPr="006A5F62">
        <w:rPr>
          <w:spacing w:val="-5"/>
          <w:w w:val="105"/>
          <w:sz w:val="16"/>
        </w:rPr>
        <w:t xml:space="preserve"> </w:t>
      </w:r>
      <w:r w:rsidR="00A016D9" w:rsidRPr="006A5F62">
        <w:rPr>
          <w:w w:val="105"/>
          <w:sz w:val="16"/>
        </w:rPr>
        <w:t>reiterate</w:t>
      </w:r>
    </w:p>
    <w:p w:rsidR="0002212D" w:rsidRDefault="0002212D">
      <w:pPr>
        <w:spacing w:line="216" w:lineRule="auto"/>
        <w:rPr>
          <w:sz w:val="16"/>
        </w:rPr>
        <w:sectPr w:rsidR="0002212D">
          <w:pgSz w:w="11910" w:h="16850"/>
          <w:pgMar w:top="1600" w:right="600" w:bottom="280" w:left="500" w:header="720" w:footer="720" w:gutter="0"/>
          <w:cols w:space="720"/>
        </w:sectPr>
      </w:pPr>
    </w:p>
    <w:p w:rsidR="0002212D" w:rsidRDefault="0002212D">
      <w:pPr>
        <w:spacing w:before="7"/>
        <w:rPr>
          <w:sz w:val="15"/>
        </w:rPr>
      </w:pPr>
    </w:p>
    <w:p w:rsidR="0002212D" w:rsidRDefault="00A016D9">
      <w:pPr>
        <w:spacing w:before="105"/>
        <w:ind w:left="640"/>
        <w:rPr>
          <w:rFonts w:ascii="Cambria" w:hAnsi="Cambria"/>
          <w:b/>
          <w:i/>
          <w:sz w:val="19"/>
        </w:rPr>
      </w:pPr>
      <w:r>
        <w:rPr>
          <w:rFonts w:ascii="Cambria" w:hAnsi="Cambria"/>
          <w:b/>
          <w:i/>
          <w:w w:val="105"/>
          <w:sz w:val="19"/>
        </w:rPr>
        <w:t>SCHEDA RILEVAZIONE UTILE ALL’ INDIVIDUAZIONE DI EVENTUALI BISOGNI EDUCATIVI SPECIALI (BES)</w:t>
      </w:r>
    </w:p>
    <w:p w:rsidR="0002212D" w:rsidRDefault="0037627F">
      <w:pPr>
        <w:spacing w:before="17"/>
        <w:ind w:left="2544" w:right="2562"/>
        <w:jc w:val="center"/>
        <w:rPr>
          <w:rFonts w:ascii="Cambria"/>
          <w:i/>
          <w:sz w:val="19"/>
        </w:rPr>
      </w:pPr>
      <w:r>
        <w:rPr>
          <w:rFonts w:ascii="Cambria"/>
          <w:i/>
          <w:w w:val="105"/>
          <w:sz w:val="19"/>
        </w:rPr>
        <w:t>A.S.  20</w:t>
      </w:r>
      <w:r>
        <w:rPr>
          <w:rFonts w:ascii="Cambria"/>
          <w:i/>
          <w:w w:val="105"/>
          <w:sz w:val="19"/>
        </w:rPr>
        <w:t>…</w:t>
      </w:r>
      <w:r>
        <w:rPr>
          <w:rFonts w:ascii="Cambria"/>
          <w:i/>
          <w:w w:val="105"/>
          <w:sz w:val="19"/>
        </w:rPr>
        <w:t>/20</w:t>
      </w:r>
      <w:r>
        <w:rPr>
          <w:rFonts w:ascii="Cambria"/>
          <w:i/>
          <w:w w:val="105"/>
          <w:sz w:val="19"/>
        </w:rPr>
        <w:t>…</w:t>
      </w:r>
    </w:p>
    <w:p w:rsidR="0002212D" w:rsidRDefault="0002212D">
      <w:pPr>
        <w:pStyle w:val="Corpotesto"/>
        <w:spacing w:before="4"/>
        <w:rPr>
          <w:i/>
          <w:sz w:val="23"/>
        </w:rPr>
      </w:pPr>
    </w:p>
    <w:p w:rsidR="0002212D" w:rsidRDefault="00A016D9">
      <w:pPr>
        <w:pStyle w:val="Corpotesto"/>
        <w:tabs>
          <w:tab w:val="left" w:pos="7665"/>
          <w:tab w:val="left" w:leader="underscore" w:pos="8632"/>
          <w:tab w:val="left" w:pos="9525"/>
        </w:tabs>
        <w:spacing w:line="256" w:lineRule="exact"/>
        <w:ind w:left="640"/>
      </w:pPr>
      <w:r>
        <w:rPr>
          <w:spacing w:val="-5"/>
        </w:rPr>
        <w:t>Alunna/</w:t>
      </w:r>
      <w:proofErr w:type="gramStart"/>
      <w:r>
        <w:rPr>
          <w:spacing w:val="-5"/>
        </w:rPr>
        <w:t>o</w:t>
      </w:r>
      <w:r w:rsidR="0037627F">
        <w:rPr>
          <w:spacing w:val="23"/>
        </w:rPr>
        <w:t>:…</w:t>
      </w:r>
      <w:proofErr w:type="gramEnd"/>
      <w:r w:rsidR="0037627F">
        <w:rPr>
          <w:spacing w:val="23"/>
        </w:rPr>
        <w:t>……………..</w:t>
      </w:r>
      <w:r w:rsidR="0037627F">
        <w:rPr>
          <w:spacing w:val="-5"/>
        </w:rPr>
        <w:t>Classe: … sez. ….</w:t>
      </w:r>
    </w:p>
    <w:p w:rsidR="0002212D" w:rsidRDefault="00A016D9">
      <w:pPr>
        <w:pStyle w:val="Corpotesto"/>
        <w:tabs>
          <w:tab w:val="left" w:pos="1479"/>
        </w:tabs>
        <w:spacing w:line="249" w:lineRule="exact"/>
        <w:ind w:left="640"/>
      </w:pPr>
      <w:r>
        <w:t>Scuola</w:t>
      </w:r>
      <w:r>
        <w:tab/>
      </w:r>
      <w:r>
        <w:rPr>
          <w:spacing w:val="-3"/>
        </w:rPr>
        <w:t xml:space="preserve">Secondaria di 2° </w:t>
      </w:r>
      <w:r>
        <w:rPr>
          <w:spacing w:val="-5"/>
        </w:rPr>
        <w:t xml:space="preserve">grado </w:t>
      </w:r>
      <w:r>
        <w:t>Data rilevazione</w:t>
      </w:r>
      <w:r w:rsidR="0037627F">
        <w:rPr>
          <w:spacing w:val="3"/>
        </w:rPr>
        <w:t xml:space="preserve">: </w:t>
      </w:r>
    </w:p>
    <w:p w:rsidR="0002212D" w:rsidRDefault="00A016D9" w:rsidP="00257979">
      <w:pPr>
        <w:pStyle w:val="Corpotesto"/>
        <w:tabs>
          <w:tab w:val="left" w:pos="9195"/>
        </w:tabs>
        <w:spacing w:before="5" w:line="250" w:lineRule="exact"/>
        <w:ind w:left="640"/>
      </w:pPr>
      <w:r>
        <w:t xml:space="preserve">Docenti </w:t>
      </w:r>
      <w:r>
        <w:rPr>
          <w:spacing w:val="-3"/>
        </w:rPr>
        <w:t>di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 xml:space="preserve">classe </w:t>
      </w:r>
      <w:r w:rsidR="00257979">
        <w:rPr>
          <w:spacing w:val="19"/>
        </w:rPr>
        <w:t>:</w:t>
      </w:r>
      <w:proofErr w:type="gramEnd"/>
      <w:r w:rsidR="00257979">
        <w:rPr>
          <w:spacing w:val="19"/>
        </w:rPr>
        <w:t xml:space="preserve"> </w:t>
      </w:r>
    </w:p>
    <w:p w:rsidR="0002212D" w:rsidRDefault="0002212D">
      <w:pPr>
        <w:pStyle w:val="Corpotesto"/>
        <w:spacing w:before="6"/>
        <w:rPr>
          <w:sz w:val="12"/>
        </w:rPr>
      </w:pPr>
    </w:p>
    <w:p w:rsidR="0002212D" w:rsidRDefault="00A016D9">
      <w:pPr>
        <w:pStyle w:val="Corpotesto"/>
        <w:tabs>
          <w:tab w:val="left" w:pos="8987"/>
        </w:tabs>
        <w:spacing w:before="105"/>
        <w:ind w:left="640"/>
      </w:pPr>
      <w:proofErr w:type="gramStart"/>
      <w:r>
        <w:rPr>
          <w:spacing w:val="-3"/>
        </w:rPr>
        <w:t>Coordinatore  di</w:t>
      </w:r>
      <w:proofErr w:type="gramEnd"/>
      <w:r>
        <w:rPr>
          <w:spacing w:val="-25"/>
        </w:rPr>
        <w:t xml:space="preserve"> </w:t>
      </w:r>
      <w:r w:rsidR="00D67682">
        <w:rPr>
          <w:spacing w:val="-3"/>
        </w:rPr>
        <w:t xml:space="preserve"> classe : Prof. </w:t>
      </w:r>
    </w:p>
    <w:p w:rsidR="0002212D" w:rsidRDefault="0002212D">
      <w:pPr>
        <w:pStyle w:val="Corpotesto"/>
        <w:spacing w:before="6"/>
        <w:rPr>
          <w:sz w:val="12"/>
        </w:rPr>
      </w:pPr>
    </w:p>
    <w:p w:rsidR="0002212D" w:rsidRDefault="00A016D9">
      <w:pPr>
        <w:spacing w:before="105" w:line="256" w:lineRule="exact"/>
        <w:ind w:left="639"/>
        <w:rPr>
          <w:rFonts w:ascii="Cambria" w:hAnsi="Cambria"/>
          <w:b/>
        </w:rPr>
      </w:pPr>
      <w:r>
        <w:rPr>
          <w:rFonts w:ascii="Cambria" w:hAnsi="Cambria"/>
          <w:b/>
        </w:rPr>
        <w:t>Difficoltà nella partecipazione alle attività: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5"/>
        </w:tabs>
        <w:ind w:left="834"/>
      </w:pPr>
      <w:r>
        <w:rPr>
          <w:spacing w:val="-4"/>
        </w:rPr>
        <w:t xml:space="preserve">Necessità </w:t>
      </w:r>
      <w:r>
        <w:rPr>
          <w:spacing w:val="-3"/>
        </w:rPr>
        <w:t xml:space="preserve">di </w:t>
      </w:r>
      <w:r>
        <w:rPr>
          <w:spacing w:val="-5"/>
        </w:rPr>
        <w:t xml:space="preserve">tempi </w:t>
      </w:r>
      <w:r>
        <w:rPr>
          <w:spacing w:val="-3"/>
        </w:rPr>
        <w:t>più</w:t>
      </w:r>
      <w:r>
        <w:rPr>
          <w:spacing w:val="14"/>
        </w:rPr>
        <w:t xml:space="preserve"> </w:t>
      </w:r>
      <w:r>
        <w:rPr>
          <w:spacing w:val="-4"/>
        </w:rPr>
        <w:t>lunghi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6"/>
        </w:tabs>
        <w:ind w:left="835" w:hanging="197"/>
        <w:rPr>
          <w:color w:val="000000" w:themeColor="text1"/>
        </w:rPr>
      </w:pPr>
      <w:r w:rsidRPr="0037627F">
        <w:rPr>
          <w:color w:val="000000" w:themeColor="text1"/>
        </w:rPr>
        <w:t>Difficoltà</w:t>
      </w:r>
      <w:r w:rsidRPr="0037627F">
        <w:rPr>
          <w:color w:val="000000" w:themeColor="text1"/>
          <w:spacing w:val="-24"/>
        </w:rPr>
        <w:t xml:space="preserve"> </w:t>
      </w:r>
      <w:r w:rsidRPr="0037627F">
        <w:rPr>
          <w:color w:val="000000" w:themeColor="text1"/>
          <w:spacing w:val="-3"/>
        </w:rPr>
        <w:t>di</w:t>
      </w:r>
      <w:r w:rsidRPr="0037627F">
        <w:rPr>
          <w:color w:val="000000" w:themeColor="text1"/>
          <w:spacing w:val="-21"/>
        </w:rPr>
        <w:t xml:space="preserve"> </w:t>
      </w:r>
      <w:r w:rsidRPr="0037627F">
        <w:rPr>
          <w:color w:val="000000" w:themeColor="text1"/>
          <w:spacing w:val="-3"/>
        </w:rPr>
        <w:t>attenzione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6"/>
        </w:tabs>
        <w:ind w:left="835"/>
      </w:pPr>
      <w:r>
        <w:t>Difficoltà</w:t>
      </w:r>
      <w:r>
        <w:rPr>
          <w:spacing w:val="-24"/>
        </w:rPr>
        <w:t xml:space="preserve"> </w:t>
      </w:r>
      <w:r>
        <w:rPr>
          <w:spacing w:val="-3"/>
        </w:rPr>
        <w:t>di</w:t>
      </w:r>
      <w:r>
        <w:rPr>
          <w:spacing w:val="-21"/>
        </w:rPr>
        <w:t xml:space="preserve"> </w:t>
      </w:r>
      <w:r>
        <w:rPr>
          <w:spacing w:val="-3"/>
        </w:rPr>
        <w:t>memorizzazione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6"/>
        </w:tabs>
        <w:ind w:left="835"/>
      </w:pPr>
      <w:r>
        <w:t>Difficoltà</w:t>
      </w:r>
      <w:r>
        <w:rPr>
          <w:spacing w:val="-24"/>
        </w:rPr>
        <w:t xml:space="preserve"> </w:t>
      </w:r>
      <w:r>
        <w:rPr>
          <w:spacing w:val="-3"/>
        </w:rPr>
        <w:t>di</w:t>
      </w:r>
      <w:r>
        <w:rPr>
          <w:spacing w:val="-21"/>
        </w:rPr>
        <w:t xml:space="preserve"> </w:t>
      </w:r>
      <w:r>
        <w:t>decifrazioni</w:t>
      </w:r>
      <w:r>
        <w:rPr>
          <w:spacing w:val="-5"/>
        </w:rPr>
        <w:t xml:space="preserve"> </w:t>
      </w:r>
      <w:r>
        <w:rPr>
          <w:spacing w:val="-3"/>
        </w:rPr>
        <w:t>di</w:t>
      </w:r>
      <w:r>
        <w:rPr>
          <w:spacing w:val="-5"/>
        </w:rPr>
        <w:t xml:space="preserve"> </w:t>
      </w:r>
      <w:r>
        <w:rPr>
          <w:spacing w:val="-3"/>
        </w:rPr>
        <w:t>informazioni</w:t>
      </w:r>
      <w:r>
        <w:rPr>
          <w:spacing w:val="-6"/>
        </w:rPr>
        <w:t xml:space="preserve"> </w:t>
      </w:r>
      <w:r>
        <w:t>verbali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6"/>
        </w:tabs>
        <w:spacing w:line="256" w:lineRule="exact"/>
        <w:ind w:left="835"/>
      </w:pPr>
      <w:r>
        <w:t>Difficoltà</w:t>
      </w:r>
      <w:r>
        <w:rPr>
          <w:spacing w:val="-24"/>
        </w:rPr>
        <w:t xml:space="preserve"> </w:t>
      </w:r>
      <w:r>
        <w:rPr>
          <w:spacing w:val="-3"/>
        </w:rPr>
        <w:t>di</w:t>
      </w:r>
      <w:r>
        <w:rPr>
          <w:spacing w:val="-21"/>
        </w:rPr>
        <w:t xml:space="preserve"> </w:t>
      </w:r>
      <w:r>
        <w:t>decifrazioni</w:t>
      </w:r>
      <w:r>
        <w:rPr>
          <w:spacing w:val="-5"/>
        </w:rPr>
        <w:t xml:space="preserve"> </w:t>
      </w:r>
      <w:r>
        <w:rPr>
          <w:spacing w:val="-3"/>
        </w:rPr>
        <w:t>di</w:t>
      </w:r>
      <w:r>
        <w:rPr>
          <w:spacing w:val="-6"/>
        </w:rPr>
        <w:t xml:space="preserve"> </w:t>
      </w:r>
      <w:r>
        <w:rPr>
          <w:spacing w:val="-3"/>
        </w:rPr>
        <w:t>informazioni</w:t>
      </w:r>
      <w:r>
        <w:rPr>
          <w:spacing w:val="-5"/>
        </w:rPr>
        <w:t xml:space="preserve"> </w:t>
      </w:r>
      <w:r>
        <w:t>scritte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6"/>
        </w:tabs>
        <w:spacing w:before="12" w:line="256" w:lineRule="exact"/>
        <w:ind w:left="835"/>
      </w:pPr>
      <w:r>
        <w:t xml:space="preserve">Difficoltà </w:t>
      </w:r>
      <w:r>
        <w:rPr>
          <w:spacing w:val="-3"/>
        </w:rPr>
        <w:t xml:space="preserve">di </w:t>
      </w:r>
      <w:r>
        <w:rPr>
          <w:spacing w:val="-4"/>
        </w:rPr>
        <w:t xml:space="preserve">espressione-restituzione </w:t>
      </w:r>
      <w:r>
        <w:rPr>
          <w:spacing w:val="-3"/>
        </w:rPr>
        <w:t>di informazioni</w:t>
      </w:r>
      <w:r>
        <w:rPr>
          <w:spacing w:val="-4"/>
        </w:rPr>
        <w:t xml:space="preserve"> </w:t>
      </w:r>
      <w:r>
        <w:t>verbali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6"/>
        </w:tabs>
        <w:ind w:left="835"/>
      </w:pPr>
      <w:r>
        <w:t xml:space="preserve">Difficoltà </w:t>
      </w:r>
      <w:r>
        <w:rPr>
          <w:spacing w:val="-3"/>
        </w:rPr>
        <w:t xml:space="preserve">di </w:t>
      </w:r>
      <w:r>
        <w:rPr>
          <w:spacing w:val="-4"/>
        </w:rPr>
        <w:t xml:space="preserve">espressione-restituzione </w:t>
      </w:r>
      <w:r>
        <w:rPr>
          <w:spacing w:val="-3"/>
        </w:rPr>
        <w:t>di informazioni</w:t>
      </w:r>
      <w:r>
        <w:rPr>
          <w:spacing w:val="-5"/>
        </w:rPr>
        <w:t xml:space="preserve"> </w:t>
      </w:r>
      <w:r>
        <w:t>scritte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6"/>
        </w:tabs>
        <w:ind w:left="835"/>
        <w:rPr>
          <w:color w:val="000000" w:themeColor="text1"/>
        </w:rPr>
      </w:pPr>
      <w:r w:rsidRPr="0037627F">
        <w:rPr>
          <w:color w:val="000000" w:themeColor="text1"/>
        </w:rPr>
        <w:t xml:space="preserve">Difficoltà </w:t>
      </w:r>
      <w:r w:rsidRPr="0037627F">
        <w:rPr>
          <w:color w:val="000000" w:themeColor="text1"/>
          <w:spacing w:val="-4"/>
        </w:rPr>
        <w:t>nell’applicare</w:t>
      </w:r>
      <w:r w:rsidRPr="0037627F">
        <w:rPr>
          <w:color w:val="000000" w:themeColor="text1"/>
          <w:spacing w:val="-33"/>
        </w:rPr>
        <w:t xml:space="preserve"> </w:t>
      </w:r>
      <w:r w:rsidRPr="0037627F">
        <w:rPr>
          <w:color w:val="000000" w:themeColor="text1"/>
        </w:rPr>
        <w:t>conoscenze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6"/>
        </w:tabs>
        <w:ind w:left="835"/>
        <w:rPr>
          <w:color w:val="000000" w:themeColor="text1"/>
        </w:rPr>
      </w:pPr>
      <w:r w:rsidRPr="0037627F">
        <w:rPr>
          <w:color w:val="000000" w:themeColor="text1"/>
        </w:rPr>
        <w:t xml:space="preserve">Difficoltà </w:t>
      </w:r>
      <w:r w:rsidRPr="0037627F">
        <w:rPr>
          <w:color w:val="000000" w:themeColor="text1"/>
          <w:spacing w:val="-3"/>
        </w:rPr>
        <w:t>di autoregolazione,</w:t>
      </w:r>
      <w:r w:rsidRPr="0037627F">
        <w:rPr>
          <w:color w:val="000000" w:themeColor="text1"/>
          <w:spacing w:val="-31"/>
        </w:rPr>
        <w:t xml:space="preserve"> </w:t>
      </w:r>
      <w:r w:rsidRPr="0037627F">
        <w:rPr>
          <w:color w:val="000000" w:themeColor="text1"/>
        </w:rPr>
        <w:t>autocontrollo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6"/>
        </w:tabs>
        <w:spacing w:line="256" w:lineRule="exact"/>
        <w:ind w:left="835"/>
        <w:rPr>
          <w:color w:val="000000" w:themeColor="text1"/>
        </w:rPr>
      </w:pPr>
      <w:r w:rsidRPr="0037627F">
        <w:rPr>
          <w:color w:val="000000" w:themeColor="text1"/>
        </w:rPr>
        <w:t>Problemi</w:t>
      </w:r>
      <w:r w:rsidRPr="0037627F">
        <w:rPr>
          <w:color w:val="000000" w:themeColor="text1"/>
          <w:spacing w:val="-21"/>
        </w:rPr>
        <w:t xml:space="preserve"> </w:t>
      </w:r>
      <w:r w:rsidRPr="0037627F">
        <w:rPr>
          <w:color w:val="000000" w:themeColor="text1"/>
          <w:spacing w:val="-4"/>
        </w:rPr>
        <w:t>comportamentali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6"/>
        </w:tabs>
        <w:spacing w:before="12" w:line="256" w:lineRule="exact"/>
        <w:ind w:left="835"/>
        <w:rPr>
          <w:color w:val="000000" w:themeColor="text1"/>
        </w:rPr>
      </w:pPr>
      <w:r w:rsidRPr="0037627F">
        <w:rPr>
          <w:color w:val="000000" w:themeColor="text1"/>
        </w:rPr>
        <w:t xml:space="preserve">Problemi </w:t>
      </w:r>
      <w:r w:rsidRPr="0037627F">
        <w:rPr>
          <w:color w:val="000000" w:themeColor="text1"/>
          <w:spacing w:val="-3"/>
        </w:rPr>
        <w:t xml:space="preserve">emozionali </w:t>
      </w:r>
      <w:r w:rsidRPr="0037627F">
        <w:rPr>
          <w:color w:val="000000" w:themeColor="text1"/>
          <w:spacing w:val="-4"/>
        </w:rPr>
        <w:t xml:space="preserve">(aggressività, </w:t>
      </w:r>
      <w:r w:rsidRPr="0037627F">
        <w:rPr>
          <w:color w:val="000000" w:themeColor="text1"/>
          <w:spacing w:val="-3"/>
        </w:rPr>
        <w:t xml:space="preserve">timidezza, </w:t>
      </w:r>
      <w:r w:rsidRPr="0037627F">
        <w:rPr>
          <w:color w:val="000000" w:themeColor="text1"/>
          <w:spacing w:val="-5"/>
        </w:rPr>
        <w:t xml:space="preserve">ansia, </w:t>
      </w:r>
      <w:r w:rsidRPr="0037627F">
        <w:rPr>
          <w:color w:val="000000" w:themeColor="text1"/>
          <w:spacing w:val="-3"/>
        </w:rPr>
        <w:t>ostilità, tristezza,</w:t>
      </w:r>
      <w:r w:rsidRPr="0037627F">
        <w:rPr>
          <w:color w:val="000000" w:themeColor="text1"/>
          <w:spacing w:val="1"/>
        </w:rPr>
        <w:t xml:space="preserve"> </w:t>
      </w:r>
      <w:r w:rsidRPr="0037627F">
        <w:rPr>
          <w:color w:val="000000" w:themeColor="text1"/>
          <w:spacing w:val="-3"/>
        </w:rPr>
        <w:t>ritiro)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6"/>
        </w:tabs>
        <w:ind w:left="835"/>
        <w:rPr>
          <w:color w:val="000000" w:themeColor="text1"/>
        </w:rPr>
      </w:pPr>
      <w:r w:rsidRPr="0037627F">
        <w:rPr>
          <w:color w:val="000000" w:themeColor="text1"/>
          <w:spacing w:val="-3"/>
        </w:rPr>
        <w:t>Scarsa</w:t>
      </w:r>
      <w:r w:rsidRPr="0037627F">
        <w:rPr>
          <w:color w:val="000000" w:themeColor="text1"/>
          <w:spacing w:val="-9"/>
        </w:rPr>
        <w:t xml:space="preserve"> </w:t>
      </w:r>
      <w:r w:rsidRPr="0037627F">
        <w:rPr>
          <w:color w:val="000000" w:themeColor="text1"/>
          <w:spacing w:val="-4"/>
        </w:rPr>
        <w:t>autostima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7"/>
        </w:tabs>
        <w:ind w:left="836"/>
        <w:rPr>
          <w:color w:val="000000" w:themeColor="text1"/>
        </w:rPr>
      </w:pPr>
      <w:r w:rsidRPr="0037627F">
        <w:rPr>
          <w:color w:val="000000" w:themeColor="text1"/>
          <w:spacing w:val="-3"/>
        </w:rPr>
        <w:t>Scarsa</w:t>
      </w:r>
      <w:r w:rsidRPr="0037627F">
        <w:rPr>
          <w:color w:val="000000" w:themeColor="text1"/>
          <w:spacing w:val="-9"/>
        </w:rPr>
        <w:t xml:space="preserve"> </w:t>
      </w:r>
      <w:r w:rsidRPr="0037627F">
        <w:rPr>
          <w:color w:val="000000" w:themeColor="text1"/>
        </w:rPr>
        <w:t>motivazione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7"/>
        </w:tabs>
        <w:ind w:left="836"/>
      </w:pPr>
      <w:r>
        <w:rPr>
          <w:spacing w:val="-3"/>
        </w:rPr>
        <w:t>Scarsa</w:t>
      </w:r>
      <w:r>
        <w:rPr>
          <w:spacing w:val="-9"/>
        </w:rPr>
        <w:t xml:space="preserve"> </w:t>
      </w:r>
      <w:r>
        <w:rPr>
          <w:spacing w:val="-3"/>
        </w:rPr>
        <w:t>curiosità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7"/>
        </w:tabs>
        <w:ind w:left="836"/>
      </w:pPr>
      <w:r>
        <w:t>Difficoltà</w:t>
      </w:r>
      <w:r>
        <w:rPr>
          <w:spacing w:val="-24"/>
        </w:rPr>
        <w:t xml:space="preserve"> </w:t>
      </w:r>
      <w:r>
        <w:rPr>
          <w:spacing w:val="-3"/>
        </w:rPr>
        <w:t>nella</w:t>
      </w:r>
      <w:r>
        <w:rPr>
          <w:spacing w:val="-8"/>
        </w:rPr>
        <w:t xml:space="preserve"> </w:t>
      </w:r>
      <w:r>
        <w:rPr>
          <w:spacing w:val="-3"/>
        </w:rPr>
        <w:t>relazione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4"/>
        </w:rPr>
        <w:t>compagni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7"/>
        </w:tabs>
        <w:spacing w:line="256" w:lineRule="exact"/>
        <w:ind w:left="836"/>
      </w:pPr>
      <w:r>
        <w:t>Difficoltà</w:t>
      </w:r>
      <w:r>
        <w:rPr>
          <w:spacing w:val="-24"/>
        </w:rPr>
        <w:t xml:space="preserve"> </w:t>
      </w:r>
      <w:r>
        <w:rPr>
          <w:spacing w:val="-3"/>
        </w:rPr>
        <w:t>nella</w:t>
      </w:r>
      <w:r>
        <w:rPr>
          <w:spacing w:val="-8"/>
        </w:rPr>
        <w:t xml:space="preserve"> </w:t>
      </w:r>
      <w:r>
        <w:rPr>
          <w:spacing w:val="-3"/>
        </w:rPr>
        <w:t>relazione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3"/>
        </w:rPr>
        <w:t>gli</w:t>
      </w:r>
      <w:r>
        <w:rPr>
          <w:spacing w:val="-5"/>
        </w:rPr>
        <w:t xml:space="preserve"> insegnanti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7"/>
        </w:tabs>
        <w:spacing w:before="12" w:line="256" w:lineRule="exact"/>
        <w:ind w:left="836"/>
      </w:pPr>
      <w:r>
        <w:rPr>
          <w:spacing w:val="-4"/>
        </w:rPr>
        <w:t xml:space="preserve">Carenza/eccesso nel </w:t>
      </w:r>
      <w:r>
        <w:rPr>
          <w:spacing w:val="-5"/>
        </w:rPr>
        <w:t xml:space="preserve">senso </w:t>
      </w:r>
      <w:r>
        <w:rPr>
          <w:spacing w:val="-4"/>
        </w:rPr>
        <w:t>del</w:t>
      </w:r>
      <w:r>
        <w:rPr>
          <w:spacing w:val="-14"/>
        </w:rPr>
        <w:t xml:space="preserve"> </w:t>
      </w:r>
      <w:r>
        <w:t>pericolo</w:t>
      </w:r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7"/>
        </w:tabs>
        <w:ind w:left="836"/>
        <w:rPr>
          <w:color w:val="000000" w:themeColor="text1"/>
        </w:rPr>
      </w:pPr>
      <w:r w:rsidRPr="0037627F">
        <w:rPr>
          <w:color w:val="000000" w:themeColor="text1"/>
          <w:spacing w:val="-3"/>
        </w:rPr>
        <w:t>Instabilità</w:t>
      </w:r>
      <w:r w:rsidRPr="0037627F">
        <w:rPr>
          <w:color w:val="000000" w:themeColor="text1"/>
          <w:spacing w:val="-9"/>
        </w:rPr>
        <w:t xml:space="preserve"> </w:t>
      </w:r>
      <w:proofErr w:type="spellStart"/>
      <w:r w:rsidRPr="0037627F">
        <w:rPr>
          <w:color w:val="000000" w:themeColor="text1"/>
          <w:spacing w:val="-3"/>
        </w:rPr>
        <w:t>attentiva</w:t>
      </w:r>
      <w:proofErr w:type="spellEnd"/>
    </w:p>
    <w:p w:rsidR="0002212D" w:rsidRPr="0037627F" w:rsidRDefault="00A016D9">
      <w:pPr>
        <w:pStyle w:val="Paragrafoelenco"/>
        <w:numPr>
          <w:ilvl w:val="0"/>
          <w:numId w:val="1"/>
        </w:numPr>
        <w:tabs>
          <w:tab w:val="left" w:pos="837"/>
        </w:tabs>
        <w:ind w:left="836"/>
        <w:rPr>
          <w:color w:val="000000" w:themeColor="text1"/>
        </w:rPr>
      </w:pPr>
      <w:r w:rsidRPr="0037627F">
        <w:rPr>
          <w:color w:val="000000" w:themeColor="text1"/>
          <w:spacing w:val="-3"/>
        </w:rPr>
        <w:t>Instabilità</w:t>
      </w:r>
      <w:r w:rsidRPr="0037627F">
        <w:rPr>
          <w:color w:val="000000" w:themeColor="text1"/>
          <w:spacing w:val="-9"/>
        </w:rPr>
        <w:t xml:space="preserve"> </w:t>
      </w:r>
      <w:r w:rsidRPr="0037627F">
        <w:rPr>
          <w:color w:val="000000" w:themeColor="text1"/>
        </w:rPr>
        <w:t>emotiva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7"/>
        </w:tabs>
        <w:spacing w:line="256" w:lineRule="exact"/>
        <w:ind w:left="836"/>
      </w:pPr>
      <w:r>
        <w:rPr>
          <w:spacing w:val="-3"/>
        </w:rPr>
        <w:t xml:space="preserve">Instabilità </w:t>
      </w:r>
      <w:proofErr w:type="spellStart"/>
      <w:r>
        <w:rPr>
          <w:spacing w:val="-3"/>
        </w:rPr>
        <w:t>psico</w:t>
      </w:r>
      <w:proofErr w:type="spellEnd"/>
      <w:r>
        <w:rPr>
          <w:spacing w:val="-3"/>
        </w:rPr>
        <w:t xml:space="preserve">-motoria </w:t>
      </w:r>
      <w:r>
        <w:t xml:space="preserve">(eccesso </w:t>
      </w:r>
      <w:r>
        <w:rPr>
          <w:spacing w:val="-4"/>
        </w:rPr>
        <w:t>nel</w:t>
      </w:r>
      <w:r>
        <w:rPr>
          <w:spacing w:val="-15"/>
        </w:rPr>
        <w:t xml:space="preserve"> </w:t>
      </w:r>
      <w:r>
        <w:rPr>
          <w:spacing w:val="-3"/>
        </w:rPr>
        <w:t>movimento/iperattività)</w:t>
      </w:r>
    </w:p>
    <w:p w:rsidR="0002212D" w:rsidRDefault="00A016D9">
      <w:pPr>
        <w:pStyle w:val="Paragrafoelenco"/>
        <w:numPr>
          <w:ilvl w:val="0"/>
          <w:numId w:val="1"/>
        </w:numPr>
        <w:tabs>
          <w:tab w:val="left" w:pos="835"/>
          <w:tab w:val="left" w:leader="underscore" w:pos="3474"/>
          <w:tab w:val="left" w:pos="8011"/>
          <w:tab w:val="left" w:pos="8115"/>
        </w:tabs>
        <w:spacing w:line="501" w:lineRule="auto"/>
        <w:ind w:right="2691" w:hanging="45"/>
      </w:pPr>
      <w:r>
        <w:rPr>
          <w:spacing w:val="-3"/>
        </w:rPr>
        <w:t>Altro</w:t>
      </w:r>
      <w:r>
        <w:rPr>
          <w:spacing w:val="3"/>
        </w:rPr>
        <w:t xml:space="preserve"> </w:t>
      </w:r>
      <w:r>
        <w:t>(specificare)</w:t>
      </w:r>
      <w:r>
        <w:rPr>
          <w:spacing w:val="-10"/>
        </w:rPr>
        <w:t xml:space="preserve"> </w:t>
      </w:r>
      <w:r>
        <w:rPr>
          <w:spacing w:val="6"/>
        </w:rPr>
        <w:t>_____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spacing w:val="6"/>
          <w:u w:val="single"/>
        </w:rPr>
        <w:tab/>
      </w:r>
      <w:r>
        <w:t xml:space="preserve">_ </w:t>
      </w:r>
      <w:proofErr w:type="gramStart"/>
      <w:r>
        <w:rPr>
          <w:spacing w:val="-4"/>
        </w:rPr>
        <w:t>Firma  del</w:t>
      </w:r>
      <w:proofErr w:type="gramEnd"/>
      <w:r>
        <w:rPr>
          <w:spacing w:val="14"/>
        </w:rPr>
        <w:t xml:space="preserve"> </w:t>
      </w:r>
      <w:r>
        <w:rPr>
          <w:spacing w:val="-3"/>
        </w:rPr>
        <w:t xml:space="preserve">Coordinatore </w:t>
      </w:r>
      <w:r>
        <w:rPr>
          <w:spacing w:val="-3"/>
        </w:rPr>
        <w:tab/>
      </w:r>
      <w:r>
        <w:rPr>
          <w:spacing w:val="-3"/>
          <w:w w:val="102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:rsidR="0002212D" w:rsidRDefault="00A016D9">
      <w:pPr>
        <w:spacing w:line="164" w:lineRule="exact"/>
        <w:ind w:left="640"/>
        <w:rPr>
          <w:rFonts w:ascii="Calibri" w:hAnsi="Calibri"/>
          <w:sz w:val="16"/>
        </w:rPr>
      </w:pPr>
      <w:r>
        <w:rPr>
          <w:rFonts w:ascii="Calibri" w:hAnsi="Calibri"/>
          <w:w w:val="105"/>
          <w:sz w:val="16"/>
        </w:rPr>
        <w:t xml:space="preserve">N.B. La </w:t>
      </w:r>
      <w:proofErr w:type="gramStart"/>
      <w:r>
        <w:rPr>
          <w:rFonts w:ascii="Calibri" w:hAnsi="Calibri"/>
          <w:w w:val="105"/>
          <w:sz w:val="16"/>
        </w:rPr>
        <w:t>scheda ,</w:t>
      </w:r>
      <w:proofErr w:type="gramEnd"/>
      <w:r>
        <w:rPr>
          <w:rFonts w:ascii="Calibri" w:hAnsi="Calibri"/>
          <w:w w:val="105"/>
          <w:sz w:val="16"/>
        </w:rPr>
        <w:t xml:space="preserve"> i cui contenuti saranno da trattare con la dovuta riservatezza, è curata dal coordinatore di classe ed è da riconsegnare alla</w:t>
      </w:r>
    </w:p>
    <w:p w:rsidR="0002212D" w:rsidRDefault="00A016D9">
      <w:pPr>
        <w:spacing w:before="16"/>
        <w:ind w:left="640"/>
        <w:rPr>
          <w:rFonts w:ascii="Calibri"/>
          <w:b/>
          <w:sz w:val="19"/>
        </w:rPr>
      </w:pPr>
      <w:proofErr w:type="gramStart"/>
      <w:r>
        <w:rPr>
          <w:rFonts w:ascii="Calibri"/>
          <w:w w:val="105"/>
          <w:sz w:val="16"/>
        </w:rPr>
        <w:t>Referente  del</w:t>
      </w:r>
      <w:proofErr w:type="gramEnd"/>
      <w:r>
        <w:rPr>
          <w:rFonts w:ascii="Calibri"/>
          <w:w w:val="105"/>
          <w:sz w:val="16"/>
        </w:rPr>
        <w:t xml:space="preserve"> sostegno prof.ssa D</w:t>
      </w:r>
      <w:r>
        <w:rPr>
          <w:rFonts w:ascii="Calibri"/>
          <w:w w:val="105"/>
          <w:sz w:val="16"/>
        </w:rPr>
        <w:t>’</w:t>
      </w:r>
      <w:r>
        <w:rPr>
          <w:rFonts w:ascii="Calibri"/>
          <w:w w:val="105"/>
          <w:sz w:val="16"/>
        </w:rPr>
        <w:t>Ambrosio Preziosa</w:t>
      </w:r>
    </w:p>
    <w:sectPr w:rsidR="0002212D">
      <w:pgSz w:w="11910" w:h="16850"/>
      <w:pgMar w:top="16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1"/>
    <w:multiLevelType w:val="hybridMultilevel"/>
    <w:tmpl w:val="F5F662E6"/>
    <w:lvl w:ilvl="0" w:tplc="72905B40">
      <w:start w:val="1"/>
      <w:numFmt w:val="decimal"/>
      <w:lvlText w:val="%1."/>
      <w:lvlJc w:val="left"/>
      <w:pPr>
        <w:ind w:left="640" w:hanging="360"/>
        <w:jc w:val="left"/>
      </w:pPr>
      <w:rPr>
        <w:rFonts w:ascii="Calibri" w:eastAsia="Calibri" w:hAnsi="Calibri" w:cs="Calibri" w:hint="default"/>
        <w:spacing w:val="-12"/>
        <w:w w:val="100"/>
        <w:sz w:val="24"/>
        <w:szCs w:val="24"/>
        <w:lang w:val="it-IT" w:eastAsia="en-US" w:bidi="ar-SA"/>
      </w:rPr>
    </w:lvl>
    <w:lvl w:ilvl="1" w:tplc="084EE778">
      <w:numFmt w:val="bullet"/>
      <w:lvlText w:val="•"/>
      <w:lvlJc w:val="left"/>
      <w:pPr>
        <w:ind w:left="1657" w:hanging="360"/>
      </w:pPr>
      <w:rPr>
        <w:rFonts w:hint="default"/>
        <w:lang w:val="it-IT" w:eastAsia="en-US" w:bidi="ar-SA"/>
      </w:rPr>
    </w:lvl>
    <w:lvl w:ilvl="2" w:tplc="84448674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75223C8E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6546C1F0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5" w:tplc="B5762888">
      <w:numFmt w:val="bullet"/>
      <w:lvlText w:val="•"/>
      <w:lvlJc w:val="left"/>
      <w:pPr>
        <w:ind w:left="5725" w:hanging="360"/>
      </w:pPr>
      <w:rPr>
        <w:rFonts w:hint="default"/>
        <w:lang w:val="it-IT" w:eastAsia="en-US" w:bidi="ar-SA"/>
      </w:rPr>
    </w:lvl>
    <w:lvl w:ilvl="6" w:tplc="4D4E2C10">
      <w:numFmt w:val="bullet"/>
      <w:lvlText w:val="•"/>
      <w:lvlJc w:val="left"/>
      <w:pPr>
        <w:ind w:left="6742" w:hanging="360"/>
      </w:pPr>
      <w:rPr>
        <w:rFonts w:hint="default"/>
        <w:lang w:val="it-IT" w:eastAsia="en-US" w:bidi="ar-SA"/>
      </w:rPr>
    </w:lvl>
    <w:lvl w:ilvl="7" w:tplc="E30E2E8E">
      <w:numFmt w:val="bullet"/>
      <w:lvlText w:val="•"/>
      <w:lvlJc w:val="left"/>
      <w:pPr>
        <w:ind w:left="7759" w:hanging="360"/>
      </w:pPr>
      <w:rPr>
        <w:rFonts w:hint="default"/>
        <w:lang w:val="it-IT" w:eastAsia="en-US" w:bidi="ar-SA"/>
      </w:rPr>
    </w:lvl>
    <w:lvl w:ilvl="8" w:tplc="482E5C2E">
      <w:numFmt w:val="bullet"/>
      <w:lvlText w:val="•"/>
      <w:lvlJc w:val="left"/>
      <w:pPr>
        <w:ind w:left="87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4085495"/>
    <w:multiLevelType w:val="hybridMultilevel"/>
    <w:tmpl w:val="452C1396"/>
    <w:lvl w:ilvl="0" w:tplc="A162BF12">
      <w:start w:val="1"/>
      <w:numFmt w:val="lowerLetter"/>
      <w:lvlText w:val="%1)"/>
      <w:lvlJc w:val="left"/>
      <w:pPr>
        <w:ind w:left="640" w:hanging="361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it-IT" w:eastAsia="en-US" w:bidi="ar-SA"/>
      </w:rPr>
    </w:lvl>
    <w:lvl w:ilvl="1" w:tplc="976C7738">
      <w:numFmt w:val="decimal"/>
      <w:lvlText w:val="%2"/>
      <w:lvlJc w:val="left"/>
      <w:pPr>
        <w:ind w:left="774" w:hanging="135"/>
        <w:jc w:val="left"/>
      </w:pPr>
      <w:rPr>
        <w:rFonts w:ascii="Arial" w:eastAsia="Arial" w:hAnsi="Arial" w:cs="Arial" w:hint="default"/>
        <w:b/>
        <w:bCs/>
        <w:w w:val="103"/>
        <w:sz w:val="16"/>
        <w:szCs w:val="16"/>
        <w:lang w:val="it-IT" w:eastAsia="en-US" w:bidi="ar-SA"/>
      </w:rPr>
    </w:lvl>
    <w:lvl w:ilvl="2" w:tplc="29BA28B0">
      <w:numFmt w:val="bullet"/>
      <w:lvlText w:val="•"/>
      <w:lvlJc w:val="left"/>
      <w:pPr>
        <w:ind w:left="1894" w:hanging="135"/>
      </w:pPr>
      <w:rPr>
        <w:rFonts w:hint="default"/>
        <w:lang w:val="it-IT" w:eastAsia="en-US" w:bidi="ar-SA"/>
      </w:rPr>
    </w:lvl>
    <w:lvl w:ilvl="3" w:tplc="2AB60846">
      <w:numFmt w:val="bullet"/>
      <w:lvlText w:val="•"/>
      <w:lvlJc w:val="left"/>
      <w:pPr>
        <w:ind w:left="3008" w:hanging="135"/>
      </w:pPr>
      <w:rPr>
        <w:rFonts w:hint="default"/>
        <w:lang w:val="it-IT" w:eastAsia="en-US" w:bidi="ar-SA"/>
      </w:rPr>
    </w:lvl>
    <w:lvl w:ilvl="4" w:tplc="D5A47EC2">
      <w:numFmt w:val="bullet"/>
      <w:lvlText w:val="•"/>
      <w:lvlJc w:val="left"/>
      <w:pPr>
        <w:ind w:left="4123" w:hanging="135"/>
      </w:pPr>
      <w:rPr>
        <w:rFonts w:hint="default"/>
        <w:lang w:val="it-IT" w:eastAsia="en-US" w:bidi="ar-SA"/>
      </w:rPr>
    </w:lvl>
    <w:lvl w:ilvl="5" w:tplc="531A9B8A">
      <w:numFmt w:val="bullet"/>
      <w:lvlText w:val="•"/>
      <w:lvlJc w:val="left"/>
      <w:pPr>
        <w:ind w:left="5237" w:hanging="135"/>
      </w:pPr>
      <w:rPr>
        <w:rFonts w:hint="default"/>
        <w:lang w:val="it-IT" w:eastAsia="en-US" w:bidi="ar-SA"/>
      </w:rPr>
    </w:lvl>
    <w:lvl w:ilvl="6" w:tplc="658E7EB6">
      <w:numFmt w:val="bullet"/>
      <w:lvlText w:val="•"/>
      <w:lvlJc w:val="left"/>
      <w:pPr>
        <w:ind w:left="6352" w:hanging="135"/>
      </w:pPr>
      <w:rPr>
        <w:rFonts w:hint="default"/>
        <w:lang w:val="it-IT" w:eastAsia="en-US" w:bidi="ar-SA"/>
      </w:rPr>
    </w:lvl>
    <w:lvl w:ilvl="7" w:tplc="9C7E2A72">
      <w:numFmt w:val="bullet"/>
      <w:lvlText w:val="•"/>
      <w:lvlJc w:val="left"/>
      <w:pPr>
        <w:ind w:left="7466" w:hanging="135"/>
      </w:pPr>
      <w:rPr>
        <w:rFonts w:hint="default"/>
        <w:lang w:val="it-IT" w:eastAsia="en-US" w:bidi="ar-SA"/>
      </w:rPr>
    </w:lvl>
    <w:lvl w:ilvl="8" w:tplc="C1A46AD6">
      <w:numFmt w:val="bullet"/>
      <w:lvlText w:val="•"/>
      <w:lvlJc w:val="left"/>
      <w:pPr>
        <w:ind w:left="8581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0A0B6690"/>
    <w:multiLevelType w:val="hybridMultilevel"/>
    <w:tmpl w:val="C49C1BB6"/>
    <w:lvl w:ilvl="0" w:tplc="58FA0430">
      <w:numFmt w:val="bullet"/>
      <w:lvlText w:val="□"/>
      <w:lvlJc w:val="left"/>
      <w:pPr>
        <w:ind w:left="685" w:hanging="19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t-IT" w:eastAsia="en-US" w:bidi="ar-SA"/>
      </w:rPr>
    </w:lvl>
    <w:lvl w:ilvl="1" w:tplc="1E0E4E7A">
      <w:numFmt w:val="bullet"/>
      <w:lvlText w:val="•"/>
      <w:lvlJc w:val="left"/>
      <w:pPr>
        <w:ind w:left="1693" w:hanging="196"/>
      </w:pPr>
      <w:rPr>
        <w:rFonts w:hint="default"/>
        <w:lang w:val="it-IT" w:eastAsia="en-US" w:bidi="ar-SA"/>
      </w:rPr>
    </w:lvl>
    <w:lvl w:ilvl="2" w:tplc="FE36042A">
      <w:numFmt w:val="bullet"/>
      <w:lvlText w:val="•"/>
      <w:lvlJc w:val="left"/>
      <w:pPr>
        <w:ind w:left="2706" w:hanging="196"/>
      </w:pPr>
      <w:rPr>
        <w:rFonts w:hint="default"/>
        <w:lang w:val="it-IT" w:eastAsia="en-US" w:bidi="ar-SA"/>
      </w:rPr>
    </w:lvl>
    <w:lvl w:ilvl="3" w:tplc="2DB2730A">
      <w:numFmt w:val="bullet"/>
      <w:lvlText w:val="•"/>
      <w:lvlJc w:val="left"/>
      <w:pPr>
        <w:ind w:left="3719" w:hanging="196"/>
      </w:pPr>
      <w:rPr>
        <w:rFonts w:hint="default"/>
        <w:lang w:val="it-IT" w:eastAsia="en-US" w:bidi="ar-SA"/>
      </w:rPr>
    </w:lvl>
    <w:lvl w:ilvl="4" w:tplc="B3C05CDA">
      <w:numFmt w:val="bullet"/>
      <w:lvlText w:val="•"/>
      <w:lvlJc w:val="left"/>
      <w:pPr>
        <w:ind w:left="4732" w:hanging="196"/>
      </w:pPr>
      <w:rPr>
        <w:rFonts w:hint="default"/>
        <w:lang w:val="it-IT" w:eastAsia="en-US" w:bidi="ar-SA"/>
      </w:rPr>
    </w:lvl>
    <w:lvl w:ilvl="5" w:tplc="9A542B16">
      <w:numFmt w:val="bullet"/>
      <w:lvlText w:val="•"/>
      <w:lvlJc w:val="left"/>
      <w:pPr>
        <w:ind w:left="5745" w:hanging="196"/>
      </w:pPr>
      <w:rPr>
        <w:rFonts w:hint="default"/>
        <w:lang w:val="it-IT" w:eastAsia="en-US" w:bidi="ar-SA"/>
      </w:rPr>
    </w:lvl>
    <w:lvl w:ilvl="6" w:tplc="4638467C">
      <w:numFmt w:val="bullet"/>
      <w:lvlText w:val="•"/>
      <w:lvlJc w:val="left"/>
      <w:pPr>
        <w:ind w:left="6758" w:hanging="196"/>
      </w:pPr>
      <w:rPr>
        <w:rFonts w:hint="default"/>
        <w:lang w:val="it-IT" w:eastAsia="en-US" w:bidi="ar-SA"/>
      </w:rPr>
    </w:lvl>
    <w:lvl w:ilvl="7" w:tplc="6BF87FB2">
      <w:numFmt w:val="bullet"/>
      <w:lvlText w:val="•"/>
      <w:lvlJc w:val="left"/>
      <w:pPr>
        <w:ind w:left="7771" w:hanging="196"/>
      </w:pPr>
      <w:rPr>
        <w:rFonts w:hint="default"/>
        <w:lang w:val="it-IT" w:eastAsia="en-US" w:bidi="ar-SA"/>
      </w:rPr>
    </w:lvl>
    <w:lvl w:ilvl="8" w:tplc="3A7E6BCC">
      <w:numFmt w:val="bullet"/>
      <w:lvlText w:val="•"/>
      <w:lvlJc w:val="left"/>
      <w:pPr>
        <w:ind w:left="8784" w:hanging="196"/>
      </w:pPr>
      <w:rPr>
        <w:rFonts w:hint="default"/>
        <w:lang w:val="it-IT" w:eastAsia="en-US" w:bidi="ar-SA"/>
      </w:rPr>
    </w:lvl>
  </w:abstractNum>
  <w:abstractNum w:abstractNumId="3" w15:restartNumberingAfterBreak="0">
    <w:nsid w:val="1CEE08E0"/>
    <w:multiLevelType w:val="hybridMultilevel"/>
    <w:tmpl w:val="E8E433FE"/>
    <w:lvl w:ilvl="0" w:tplc="B754C3A4">
      <w:start w:val="9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21" w:hanging="360"/>
      </w:pPr>
    </w:lvl>
    <w:lvl w:ilvl="2" w:tplc="0410001B" w:tentative="1">
      <w:start w:val="1"/>
      <w:numFmt w:val="lowerRoman"/>
      <w:lvlText w:val="%3."/>
      <w:lvlJc w:val="right"/>
      <w:pPr>
        <w:ind w:left="2441" w:hanging="180"/>
      </w:pPr>
    </w:lvl>
    <w:lvl w:ilvl="3" w:tplc="0410000F" w:tentative="1">
      <w:start w:val="1"/>
      <w:numFmt w:val="decimal"/>
      <w:lvlText w:val="%4."/>
      <w:lvlJc w:val="left"/>
      <w:pPr>
        <w:ind w:left="3161" w:hanging="360"/>
      </w:pPr>
    </w:lvl>
    <w:lvl w:ilvl="4" w:tplc="04100019" w:tentative="1">
      <w:start w:val="1"/>
      <w:numFmt w:val="lowerLetter"/>
      <w:lvlText w:val="%5."/>
      <w:lvlJc w:val="left"/>
      <w:pPr>
        <w:ind w:left="3881" w:hanging="360"/>
      </w:pPr>
    </w:lvl>
    <w:lvl w:ilvl="5" w:tplc="0410001B" w:tentative="1">
      <w:start w:val="1"/>
      <w:numFmt w:val="lowerRoman"/>
      <w:lvlText w:val="%6."/>
      <w:lvlJc w:val="right"/>
      <w:pPr>
        <w:ind w:left="4601" w:hanging="180"/>
      </w:pPr>
    </w:lvl>
    <w:lvl w:ilvl="6" w:tplc="0410000F" w:tentative="1">
      <w:start w:val="1"/>
      <w:numFmt w:val="decimal"/>
      <w:lvlText w:val="%7."/>
      <w:lvlJc w:val="left"/>
      <w:pPr>
        <w:ind w:left="5321" w:hanging="360"/>
      </w:pPr>
    </w:lvl>
    <w:lvl w:ilvl="7" w:tplc="04100019" w:tentative="1">
      <w:start w:val="1"/>
      <w:numFmt w:val="lowerLetter"/>
      <w:lvlText w:val="%8."/>
      <w:lvlJc w:val="left"/>
      <w:pPr>
        <w:ind w:left="6041" w:hanging="360"/>
      </w:pPr>
    </w:lvl>
    <w:lvl w:ilvl="8" w:tplc="0410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7A4C08E1"/>
    <w:multiLevelType w:val="hybridMultilevel"/>
    <w:tmpl w:val="7A160214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2D"/>
    <w:rsid w:val="00002AE7"/>
    <w:rsid w:val="0002212D"/>
    <w:rsid w:val="00107A87"/>
    <w:rsid w:val="00257979"/>
    <w:rsid w:val="00357A9F"/>
    <w:rsid w:val="0037627F"/>
    <w:rsid w:val="003C187A"/>
    <w:rsid w:val="0045099D"/>
    <w:rsid w:val="005411EF"/>
    <w:rsid w:val="00576D12"/>
    <w:rsid w:val="00662BBB"/>
    <w:rsid w:val="006A5F62"/>
    <w:rsid w:val="007F4CF5"/>
    <w:rsid w:val="008B081C"/>
    <w:rsid w:val="00A016D9"/>
    <w:rsid w:val="00A4157D"/>
    <w:rsid w:val="00B36D6A"/>
    <w:rsid w:val="00C35DAC"/>
    <w:rsid w:val="00D51320"/>
    <w:rsid w:val="00D67682"/>
    <w:rsid w:val="00EF5984"/>
    <w:rsid w:val="00F0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551A"/>
  <w15:docId w15:val="{9C6EE19E-F4DB-4B01-AB8C-9BCAD716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53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ind w:left="2650" w:right="2502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</w:rPr>
  </w:style>
  <w:style w:type="paragraph" w:styleId="Paragrafoelenco">
    <w:name w:val="List Paragraph"/>
    <w:basedOn w:val="Normale"/>
    <w:uiPriority w:val="1"/>
    <w:qFormat/>
    <w:pPr>
      <w:spacing w:line="255" w:lineRule="exact"/>
      <w:ind w:left="835" w:hanging="19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1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1EF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2020-08-24T16:45:00Z</cp:lastPrinted>
  <dcterms:created xsi:type="dcterms:W3CDTF">2022-03-21T07:51:00Z</dcterms:created>
  <dcterms:modified xsi:type="dcterms:W3CDTF">2022-03-21T07:58:00Z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2020-08-24T00:00:00Z</vt:filetime>
  </property>
</Properties>
</file>